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horzAnchor="margin" w:tblpXSpec="center" w:tblpY="-701"/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4"/>
        <w:gridCol w:w="7157"/>
      </w:tblGrid>
      <w:tr w:rsidR="00B97249" w:rsidRPr="00B97249" w:rsidTr="0063125C">
        <w:trPr>
          <w:trHeight w:val="2380"/>
        </w:trPr>
        <w:tc>
          <w:tcPr>
            <w:tcW w:w="3264" w:type="dxa"/>
            <w:tcBorders>
              <w:top w:val="nil"/>
              <w:left w:val="nil"/>
            </w:tcBorders>
          </w:tcPr>
          <w:p w:rsidR="0063125C" w:rsidRPr="00B97249" w:rsidRDefault="0063125C" w:rsidP="00F01339">
            <w:pPr>
              <w:pStyle w:val="TableParagraph"/>
              <w:rPr>
                <w:sz w:val="11"/>
              </w:rPr>
            </w:pPr>
          </w:p>
          <w:p w:rsidR="0063125C" w:rsidRPr="00B97249" w:rsidRDefault="00AC1536" w:rsidP="00F01339">
            <w:pPr>
              <w:pStyle w:val="TableParagraph"/>
              <w:ind w:left="129"/>
              <w:rPr>
                <w:sz w:val="20"/>
              </w:rPr>
            </w:pPr>
            <w:r w:rsidRPr="00B97249">
              <w:rPr>
                <w:noProof/>
                <w:sz w:val="20"/>
                <w:lang w:eastAsia="uk-UA"/>
              </w:rPr>
              <w:drawing>
                <wp:inline distT="0" distB="0" distL="0" distR="0">
                  <wp:extent cx="2069465" cy="1731645"/>
                  <wp:effectExtent l="0" t="0" r="6985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Без названия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465" cy="173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7" w:type="dxa"/>
          </w:tcPr>
          <w:p w:rsidR="00626DB9" w:rsidRPr="00B97249" w:rsidRDefault="00626DB9" w:rsidP="00F01339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B97249">
              <w:rPr>
                <w:b/>
                <w:sz w:val="24"/>
                <w:szCs w:val="24"/>
                <w:shd w:val="clear" w:color="auto" w:fill="FFFFFF"/>
                <w:lang w:eastAsia="ru-RU"/>
              </w:rPr>
              <w:t>Силабус</w:t>
            </w:r>
            <w:proofErr w:type="spellEnd"/>
            <w:r w:rsidRPr="00B97249">
              <w:rPr>
                <w:b/>
                <w:sz w:val="24"/>
                <w:szCs w:val="24"/>
                <w:shd w:val="clear" w:color="auto" w:fill="FFFFFF"/>
                <w:lang w:eastAsia="ru-RU"/>
              </w:rPr>
              <w:t xml:space="preserve"> навчальної дисципліни</w:t>
            </w:r>
          </w:p>
          <w:p w:rsidR="00626DB9" w:rsidRPr="00B97249" w:rsidRDefault="00626DB9" w:rsidP="00F01339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626DB9" w:rsidRPr="00B97249" w:rsidRDefault="00626DB9" w:rsidP="00F01339">
            <w:pPr>
              <w:pStyle w:val="docdata"/>
              <w:spacing w:before="0" w:beforeAutospacing="0" w:after="0" w:afterAutospacing="0"/>
              <w:jc w:val="center"/>
              <w:rPr>
                <w:b/>
                <w:shd w:val="clear" w:color="auto" w:fill="FFFFFF"/>
                <w:lang w:eastAsia="ru-RU"/>
              </w:rPr>
            </w:pPr>
            <w:r w:rsidRPr="00B97249">
              <w:rPr>
                <w:b/>
                <w:shd w:val="clear" w:color="auto" w:fill="FFFFFF"/>
                <w:lang w:eastAsia="ru-RU"/>
              </w:rPr>
              <w:t>«</w:t>
            </w:r>
            <w:bookmarkStart w:id="0" w:name="_GoBack"/>
            <w:r w:rsidR="005A7664" w:rsidRPr="00B97249">
              <w:rPr>
                <w:b/>
              </w:rPr>
              <w:t>ПОРІВНЯЛЬНЕ ДОСЛІДЖЕННЯ ПРАВОВИХ КУЛЬТУР</w:t>
            </w:r>
            <w:bookmarkEnd w:id="0"/>
            <w:r w:rsidR="00BF5BC4" w:rsidRPr="00B97249">
              <w:rPr>
                <w:b/>
                <w:sz w:val="28"/>
                <w:szCs w:val="28"/>
              </w:rPr>
              <w:t>»</w:t>
            </w:r>
          </w:p>
          <w:p w:rsidR="00626DB9" w:rsidRPr="00B97249" w:rsidRDefault="00626DB9" w:rsidP="00F01339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B97249">
              <w:rPr>
                <w:b/>
                <w:sz w:val="24"/>
                <w:szCs w:val="24"/>
                <w:shd w:val="clear" w:color="auto" w:fill="FFFFFF"/>
                <w:lang w:eastAsia="ru-RU"/>
              </w:rPr>
              <w:t>Освітньо</w:t>
            </w:r>
            <w:proofErr w:type="spellEnd"/>
            <w:r w:rsidRPr="00B97249">
              <w:rPr>
                <w:b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AC1536" w:rsidRPr="00B97249">
              <w:rPr>
                <w:b/>
                <w:sz w:val="24"/>
                <w:szCs w:val="24"/>
                <w:shd w:val="clear" w:color="auto" w:fill="FFFFFF"/>
                <w:lang w:eastAsia="ru-RU"/>
              </w:rPr>
              <w:t>наукової програми «Право</w:t>
            </w:r>
            <w:r w:rsidRPr="00B97249">
              <w:rPr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626DB9" w:rsidRPr="00B97249" w:rsidRDefault="00AC1536" w:rsidP="00F01339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B97249">
              <w:rPr>
                <w:b/>
                <w:sz w:val="24"/>
                <w:szCs w:val="24"/>
                <w:shd w:val="clear" w:color="auto" w:fill="FFFFFF"/>
                <w:lang w:eastAsia="ru-RU"/>
              </w:rPr>
              <w:t>Галузь знань: 08</w:t>
            </w:r>
            <w:r w:rsidR="007F37A4" w:rsidRPr="00B97249">
              <w:rPr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97249">
              <w:rPr>
                <w:b/>
                <w:sz w:val="24"/>
                <w:szCs w:val="24"/>
                <w:shd w:val="clear" w:color="auto" w:fill="FFFFFF"/>
                <w:lang w:eastAsia="ru-RU"/>
              </w:rPr>
              <w:t>«Право</w:t>
            </w:r>
            <w:r w:rsidR="00626DB9" w:rsidRPr="00B97249">
              <w:rPr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63125C" w:rsidRPr="00B97249" w:rsidRDefault="00626DB9" w:rsidP="00F01339">
            <w:pPr>
              <w:pStyle w:val="TableParagraph"/>
              <w:tabs>
                <w:tab w:val="left" w:pos="2234"/>
                <w:tab w:val="left" w:pos="6316"/>
              </w:tabs>
              <w:ind w:right="473"/>
              <w:jc w:val="center"/>
              <w:rPr>
                <w:b/>
                <w:sz w:val="24"/>
              </w:rPr>
            </w:pPr>
            <w:r w:rsidRPr="00B97249">
              <w:rPr>
                <w:b/>
                <w:sz w:val="24"/>
                <w:szCs w:val="24"/>
                <w:shd w:val="clear" w:color="auto" w:fill="FFFFFF"/>
                <w:lang w:eastAsia="ru-RU"/>
              </w:rPr>
              <w:t xml:space="preserve">Спеціальність: </w:t>
            </w:r>
            <w:r w:rsidR="00AC1536" w:rsidRPr="00B97249">
              <w:rPr>
                <w:b/>
                <w:sz w:val="24"/>
                <w:szCs w:val="24"/>
                <w:shd w:val="clear" w:color="auto" w:fill="FFFFFF"/>
                <w:lang w:eastAsia="ru-RU"/>
              </w:rPr>
              <w:t>081</w:t>
            </w:r>
            <w:r w:rsidR="007F37A4" w:rsidRPr="00B97249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B97249">
              <w:rPr>
                <w:b/>
                <w:sz w:val="24"/>
                <w:szCs w:val="24"/>
                <w:lang w:val="ru-RU" w:eastAsia="ru-RU"/>
              </w:rPr>
              <w:t>«Право»</w:t>
            </w:r>
          </w:p>
        </w:tc>
      </w:tr>
      <w:tr w:rsidR="00B97249" w:rsidRPr="00B97249" w:rsidTr="0063125C">
        <w:trPr>
          <w:trHeight w:val="830"/>
        </w:trPr>
        <w:tc>
          <w:tcPr>
            <w:tcW w:w="3264" w:type="dxa"/>
          </w:tcPr>
          <w:p w:rsidR="0063125C" w:rsidRPr="00B97249" w:rsidRDefault="0063125C" w:rsidP="00F01339">
            <w:pPr>
              <w:pStyle w:val="TableParagraph"/>
              <w:ind w:left="110" w:right="466"/>
              <w:rPr>
                <w:sz w:val="24"/>
              </w:rPr>
            </w:pPr>
            <w:r w:rsidRPr="00B97249">
              <w:rPr>
                <w:b/>
                <w:sz w:val="24"/>
              </w:rPr>
              <w:t>Рівень</w:t>
            </w:r>
            <w:r w:rsidRPr="00B97249">
              <w:rPr>
                <w:b/>
                <w:spacing w:val="4"/>
                <w:sz w:val="24"/>
              </w:rPr>
              <w:t xml:space="preserve"> </w:t>
            </w:r>
            <w:r w:rsidRPr="00B97249">
              <w:rPr>
                <w:b/>
                <w:sz w:val="24"/>
              </w:rPr>
              <w:t>вищої</w:t>
            </w:r>
            <w:r w:rsidRPr="00B97249">
              <w:rPr>
                <w:b/>
                <w:spacing w:val="1"/>
                <w:sz w:val="24"/>
              </w:rPr>
              <w:t xml:space="preserve"> </w:t>
            </w:r>
            <w:r w:rsidRPr="00B97249">
              <w:rPr>
                <w:b/>
                <w:sz w:val="24"/>
              </w:rPr>
              <w:t>освіти</w:t>
            </w:r>
            <w:r w:rsidRPr="00B97249">
              <w:rPr>
                <w:b/>
                <w:spacing w:val="1"/>
                <w:sz w:val="24"/>
              </w:rPr>
              <w:t xml:space="preserve"> </w:t>
            </w:r>
          </w:p>
        </w:tc>
        <w:tc>
          <w:tcPr>
            <w:tcW w:w="7157" w:type="dxa"/>
          </w:tcPr>
          <w:p w:rsidR="0063125C" w:rsidRPr="00B97249" w:rsidRDefault="00AC1536" w:rsidP="00F01339">
            <w:pPr>
              <w:pStyle w:val="TableParagraph"/>
              <w:jc w:val="center"/>
              <w:rPr>
                <w:sz w:val="24"/>
              </w:rPr>
            </w:pPr>
            <w:r w:rsidRPr="00B97249">
              <w:rPr>
                <w:sz w:val="24"/>
              </w:rPr>
              <w:t>третій</w:t>
            </w:r>
            <w:r w:rsidR="00626DB9" w:rsidRPr="00B97249">
              <w:rPr>
                <w:sz w:val="24"/>
              </w:rPr>
              <w:t xml:space="preserve"> (</w:t>
            </w:r>
            <w:proofErr w:type="spellStart"/>
            <w:r w:rsidR="009E4248" w:rsidRPr="00B97249">
              <w:rPr>
                <w:sz w:val="24"/>
              </w:rPr>
              <w:t>освітньо</w:t>
            </w:r>
            <w:proofErr w:type="spellEnd"/>
            <w:r w:rsidR="009E4248" w:rsidRPr="00B97249">
              <w:rPr>
                <w:sz w:val="24"/>
              </w:rPr>
              <w:t>-науковий</w:t>
            </w:r>
            <w:r w:rsidR="00626DB9" w:rsidRPr="00B97249">
              <w:rPr>
                <w:sz w:val="24"/>
              </w:rPr>
              <w:t>)</w:t>
            </w:r>
          </w:p>
        </w:tc>
      </w:tr>
      <w:tr w:rsidR="00B97249" w:rsidRPr="00B97249" w:rsidTr="0063125C">
        <w:trPr>
          <w:trHeight w:val="551"/>
        </w:trPr>
        <w:tc>
          <w:tcPr>
            <w:tcW w:w="3264" w:type="dxa"/>
          </w:tcPr>
          <w:p w:rsidR="0063125C" w:rsidRPr="00B97249" w:rsidRDefault="0063125C" w:rsidP="00F01339">
            <w:pPr>
              <w:pStyle w:val="TableParagraph"/>
              <w:ind w:left="110"/>
              <w:rPr>
                <w:b/>
                <w:sz w:val="24"/>
              </w:rPr>
            </w:pPr>
            <w:r w:rsidRPr="00B97249">
              <w:rPr>
                <w:b/>
                <w:sz w:val="24"/>
              </w:rPr>
              <w:t>Статус</w:t>
            </w:r>
            <w:r w:rsidRPr="00B97249">
              <w:rPr>
                <w:b/>
                <w:spacing w:val="-2"/>
                <w:sz w:val="24"/>
              </w:rPr>
              <w:t xml:space="preserve"> </w:t>
            </w:r>
            <w:r w:rsidRPr="00B97249">
              <w:rPr>
                <w:b/>
                <w:sz w:val="24"/>
              </w:rPr>
              <w:t>дисципліни</w:t>
            </w:r>
          </w:p>
        </w:tc>
        <w:tc>
          <w:tcPr>
            <w:tcW w:w="7157" w:type="dxa"/>
          </w:tcPr>
          <w:p w:rsidR="0063125C" w:rsidRPr="00B97249" w:rsidRDefault="003A2B3A" w:rsidP="00477765">
            <w:pPr>
              <w:pStyle w:val="TableParagraph"/>
              <w:ind w:left="110"/>
              <w:rPr>
                <w:sz w:val="24"/>
              </w:rPr>
            </w:pPr>
            <w:r w:rsidRPr="00B97249">
              <w:rPr>
                <w:sz w:val="24"/>
                <w:szCs w:val="24"/>
                <w:shd w:val="clear" w:color="auto" w:fill="FFFFFF"/>
              </w:rPr>
              <w:t xml:space="preserve">Навчальна дисципліна </w:t>
            </w:r>
            <w:r w:rsidR="00477765" w:rsidRPr="00B97249">
              <w:rPr>
                <w:sz w:val="24"/>
                <w:szCs w:val="24"/>
                <w:shd w:val="clear" w:color="auto" w:fill="FFFFFF"/>
              </w:rPr>
              <w:t>вибірковий компонент</w:t>
            </w:r>
            <w:r w:rsidRPr="00B97249">
              <w:rPr>
                <w:sz w:val="24"/>
                <w:szCs w:val="24"/>
                <w:shd w:val="clear" w:color="auto" w:fill="FFFFFF"/>
              </w:rPr>
              <w:t xml:space="preserve"> компонента </w:t>
            </w:r>
          </w:p>
        </w:tc>
      </w:tr>
      <w:tr w:rsidR="00B97249" w:rsidRPr="00B97249" w:rsidTr="0063125C">
        <w:trPr>
          <w:trHeight w:val="273"/>
        </w:trPr>
        <w:tc>
          <w:tcPr>
            <w:tcW w:w="3264" w:type="dxa"/>
          </w:tcPr>
          <w:p w:rsidR="0063125C" w:rsidRPr="00B97249" w:rsidRDefault="0063125C" w:rsidP="00F01339">
            <w:pPr>
              <w:pStyle w:val="TableParagraph"/>
              <w:ind w:left="110"/>
              <w:rPr>
                <w:b/>
                <w:sz w:val="24"/>
              </w:rPr>
            </w:pPr>
            <w:r w:rsidRPr="00B97249">
              <w:rPr>
                <w:b/>
                <w:sz w:val="24"/>
              </w:rPr>
              <w:t>Курс</w:t>
            </w:r>
          </w:p>
        </w:tc>
        <w:tc>
          <w:tcPr>
            <w:tcW w:w="7157" w:type="dxa"/>
          </w:tcPr>
          <w:p w:rsidR="0063125C" w:rsidRPr="00B97249" w:rsidRDefault="00DF5F7D" w:rsidP="00DF5F7D">
            <w:pPr>
              <w:pStyle w:val="TableParagraph"/>
              <w:jc w:val="center"/>
              <w:rPr>
                <w:sz w:val="20"/>
              </w:rPr>
            </w:pPr>
            <w:r w:rsidRPr="00B97249">
              <w:rPr>
                <w:sz w:val="20"/>
              </w:rPr>
              <w:t>2</w:t>
            </w:r>
            <w:r w:rsidR="003A2B3A" w:rsidRPr="00B97249">
              <w:rPr>
                <w:sz w:val="20"/>
              </w:rPr>
              <w:t xml:space="preserve"> (</w:t>
            </w:r>
            <w:r w:rsidRPr="00B97249">
              <w:rPr>
                <w:sz w:val="20"/>
              </w:rPr>
              <w:t>другий</w:t>
            </w:r>
            <w:r w:rsidR="003A2B3A" w:rsidRPr="00B97249">
              <w:rPr>
                <w:sz w:val="20"/>
              </w:rPr>
              <w:t>)</w:t>
            </w:r>
          </w:p>
        </w:tc>
      </w:tr>
      <w:tr w:rsidR="00B97249" w:rsidRPr="00B97249" w:rsidTr="0063125C">
        <w:trPr>
          <w:trHeight w:val="277"/>
        </w:trPr>
        <w:tc>
          <w:tcPr>
            <w:tcW w:w="3264" w:type="dxa"/>
          </w:tcPr>
          <w:p w:rsidR="0063125C" w:rsidRPr="00B97249" w:rsidRDefault="0063125C" w:rsidP="00F01339">
            <w:pPr>
              <w:pStyle w:val="TableParagraph"/>
              <w:ind w:left="110"/>
              <w:rPr>
                <w:b/>
                <w:sz w:val="24"/>
              </w:rPr>
            </w:pPr>
            <w:r w:rsidRPr="00B97249">
              <w:rPr>
                <w:b/>
                <w:sz w:val="24"/>
              </w:rPr>
              <w:t>Семестр</w:t>
            </w:r>
          </w:p>
        </w:tc>
        <w:tc>
          <w:tcPr>
            <w:tcW w:w="7157" w:type="dxa"/>
          </w:tcPr>
          <w:p w:rsidR="0063125C" w:rsidRPr="00B97249" w:rsidRDefault="000D2479" w:rsidP="00F01339">
            <w:pPr>
              <w:pStyle w:val="TableParagraph"/>
              <w:jc w:val="center"/>
              <w:rPr>
                <w:sz w:val="20"/>
              </w:rPr>
            </w:pPr>
            <w:r w:rsidRPr="00B97249">
              <w:rPr>
                <w:sz w:val="20"/>
              </w:rPr>
              <w:t>3</w:t>
            </w:r>
          </w:p>
        </w:tc>
      </w:tr>
      <w:tr w:rsidR="00B97249" w:rsidRPr="00B97249" w:rsidTr="0063125C">
        <w:trPr>
          <w:trHeight w:val="551"/>
        </w:trPr>
        <w:tc>
          <w:tcPr>
            <w:tcW w:w="3264" w:type="dxa"/>
          </w:tcPr>
          <w:p w:rsidR="003A2B3A" w:rsidRPr="00B97249" w:rsidRDefault="003A2B3A" w:rsidP="00F01339">
            <w:pPr>
              <w:pStyle w:val="TableParagraph"/>
              <w:ind w:left="110" w:right="671"/>
              <w:rPr>
                <w:b/>
                <w:sz w:val="24"/>
              </w:rPr>
            </w:pPr>
            <w:r w:rsidRPr="00B97249">
              <w:rPr>
                <w:b/>
                <w:sz w:val="24"/>
              </w:rPr>
              <w:t>Обсяг</w:t>
            </w:r>
            <w:r w:rsidRPr="00B97249">
              <w:rPr>
                <w:b/>
                <w:spacing w:val="1"/>
                <w:sz w:val="24"/>
              </w:rPr>
              <w:t xml:space="preserve"> </w:t>
            </w:r>
            <w:r w:rsidRPr="00B97249">
              <w:rPr>
                <w:b/>
                <w:sz w:val="24"/>
              </w:rPr>
              <w:t>дисципліни,</w:t>
            </w:r>
            <w:r w:rsidRPr="00B97249">
              <w:rPr>
                <w:b/>
                <w:spacing w:val="1"/>
                <w:sz w:val="24"/>
              </w:rPr>
              <w:t xml:space="preserve"> </w:t>
            </w:r>
            <w:r w:rsidRPr="00B97249">
              <w:rPr>
                <w:b/>
                <w:sz w:val="24"/>
              </w:rPr>
              <w:t>кредити</w:t>
            </w:r>
            <w:r w:rsidRPr="00B97249">
              <w:rPr>
                <w:b/>
                <w:spacing w:val="-4"/>
                <w:sz w:val="24"/>
              </w:rPr>
              <w:t xml:space="preserve"> </w:t>
            </w:r>
            <w:r w:rsidRPr="00B97249">
              <w:rPr>
                <w:b/>
                <w:sz w:val="24"/>
              </w:rPr>
              <w:t>ЄКТС/години</w:t>
            </w:r>
          </w:p>
        </w:tc>
        <w:tc>
          <w:tcPr>
            <w:tcW w:w="7157" w:type="dxa"/>
          </w:tcPr>
          <w:p w:rsidR="003A2B3A" w:rsidRPr="00B97249" w:rsidRDefault="00477765" w:rsidP="00F0133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97249">
              <w:rPr>
                <w:sz w:val="24"/>
                <w:szCs w:val="24"/>
                <w:shd w:val="clear" w:color="auto" w:fill="FFFFFF"/>
              </w:rPr>
              <w:t>4</w:t>
            </w:r>
          </w:p>
          <w:p w:rsidR="003A2B3A" w:rsidRPr="00B97249" w:rsidRDefault="00477765" w:rsidP="00F0133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97249">
              <w:rPr>
                <w:sz w:val="24"/>
                <w:szCs w:val="24"/>
                <w:shd w:val="clear" w:color="auto" w:fill="FFFFFF"/>
              </w:rPr>
              <w:t>120</w:t>
            </w:r>
          </w:p>
        </w:tc>
      </w:tr>
      <w:tr w:rsidR="00B97249" w:rsidRPr="00B97249" w:rsidTr="0063125C">
        <w:trPr>
          <w:trHeight w:val="277"/>
        </w:trPr>
        <w:tc>
          <w:tcPr>
            <w:tcW w:w="3264" w:type="dxa"/>
          </w:tcPr>
          <w:p w:rsidR="003A2B3A" w:rsidRPr="00B97249" w:rsidRDefault="003A2B3A" w:rsidP="00F01339">
            <w:pPr>
              <w:pStyle w:val="TableParagraph"/>
              <w:ind w:left="110"/>
              <w:rPr>
                <w:b/>
                <w:sz w:val="24"/>
              </w:rPr>
            </w:pPr>
            <w:r w:rsidRPr="00B97249">
              <w:rPr>
                <w:b/>
                <w:sz w:val="24"/>
              </w:rPr>
              <w:t>Мова викладання</w:t>
            </w:r>
          </w:p>
        </w:tc>
        <w:tc>
          <w:tcPr>
            <w:tcW w:w="7157" w:type="dxa"/>
          </w:tcPr>
          <w:p w:rsidR="003A2B3A" w:rsidRPr="00B97249" w:rsidRDefault="003A2B3A" w:rsidP="00F0133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97249">
              <w:rPr>
                <w:sz w:val="24"/>
                <w:szCs w:val="24"/>
                <w:shd w:val="clear" w:color="auto" w:fill="FFFFFF"/>
              </w:rPr>
              <w:t>Українська</w:t>
            </w:r>
          </w:p>
        </w:tc>
      </w:tr>
      <w:tr w:rsidR="00B97249" w:rsidRPr="00B97249" w:rsidTr="0063125C">
        <w:trPr>
          <w:trHeight w:val="551"/>
        </w:trPr>
        <w:tc>
          <w:tcPr>
            <w:tcW w:w="3264" w:type="dxa"/>
          </w:tcPr>
          <w:p w:rsidR="0063125C" w:rsidRPr="00B97249" w:rsidRDefault="0063125C" w:rsidP="00F01339">
            <w:pPr>
              <w:pStyle w:val="TableParagraph"/>
              <w:ind w:left="110" w:right="972"/>
              <w:rPr>
                <w:b/>
                <w:sz w:val="24"/>
              </w:rPr>
            </w:pPr>
            <w:r w:rsidRPr="00B97249">
              <w:rPr>
                <w:b/>
                <w:sz w:val="24"/>
              </w:rPr>
              <w:t>Що буде вивчатися</w:t>
            </w:r>
            <w:r w:rsidRPr="00B97249">
              <w:rPr>
                <w:b/>
                <w:spacing w:val="-57"/>
                <w:sz w:val="24"/>
              </w:rPr>
              <w:t xml:space="preserve"> </w:t>
            </w:r>
            <w:r w:rsidRPr="00B97249">
              <w:rPr>
                <w:b/>
                <w:sz w:val="24"/>
              </w:rPr>
              <w:t>(предмет</w:t>
            </w:r>
            <w:r w:rsidRPr="00B97249">
              <w:rPr>
                <w:b/>
                <w:spacing w:val="-2"/>
                <w:sz w:val="24"/>
              </w:rPr>
              <w:t xml:space="preserve"> </w:t>
            </w:r>
            <w:r w:rsidRPr="00B97249">
              <w:rPr>
                <w:b/>
                <w:sz w:val="24"/>
              </w:rPr>
              <w:t>вивчення)</w:t>
            </w:r>
          </w:p>
        </w:tc>
        <w:tc>
          <w:tcPr>
            <w:tcW w:w="7157" w:type="dxa"/>
          </w:tcPr>
          <w:p w:rsidR="0063125C" w:rsidRPr="00B97249" w:rsidRDefault="00FC2E4A" w:rsidP="005A7664">
            <w:pPr>
              <w:widowControl/>
              <w:adjustRightInd w:val="0"/>
              <w:ind w:left="138" w:right="215"/>
              <w:jc w:val="both"/>
              <w:rPr>
                <w:rFonts w:eastAsiaTheme="minorHAnsi"/>
                <w:sz w:val="24"/>
                <w:szCs w:val="24"/>
              </w:rPr>
            </w:pPr>
            <w:r w:rsidRPr="00B97249">
              <w:t xml:space="preserve">Предметом вивчення навчальної дисципліни є: </w:t>
            </w:r>
            <w:r w:rsidR="005A7664" w:rsidRPr="00B97249">
              <w:rPr>
                <w:rFonts w:eastAsiaTheme="minorHAnsi"/>
                <w:sz w:val="24"/>
                <w:szCs w:val="24"/>
              </w:rPr>
              <w:t>оволодіння знаннями щодо природи і методологічного статусу порівняльно-правових досліджень; формування цілісного, системного сприйняття права як самостійної</w:t>
            </w:r>
            <w:r w:rsidR="005A7664" w:rsidRPr="00B97249">
              <w:rPr>
                <w:rFonts w:eastAsiaTheme="minorHAnsi"/>
                <w:sz w:val="24"/>
                <w:szCs w:val="24"/>
              </w:rPr>
              <w:t xml:space="preserve"> </w:t>
            </w:r>
            <w:r w:rsidR="005A7664" w:rsidRPr="00B97249">
              <w:rPr>
                <w:rFonts w:eastAsiaTheme="minorHAnsi"/>
                <w:sz w:val="24"/>
                <w:szCs w:val="24"/>
              </w:rPr>
              <w:t>культурної форми і змісту; формування і еволюції порівняльних досліджень в правознавстві;</w:t>
            </w:r>
            <w:r w:rsidR="005A7664" w:rsidRPr="00B97249">
              <w:rPr>
                <w:rFonts w:eastAsiaTheme="minorHAnsi"/>
                <w:sz w:val="24"/>
                <w:szCs w:val="24"/>
              </w:rPr>
              <w:t xml:space="preserve"> </w:t>
            </w:r>
            <w:r w:rsidR="005A7664" w:rsidRPr="00B97249">
              <w:rPr>
                <w:rFonts w:eastAsiaTheme="minorHAnsi"/>
                <w:sz w:val="24"/>
                <w:szCs w:val="24"/>
              </w:rPr>
              <w:t>розкриття змісту функціоналізму як домінуючої парадигми порівняльно-правових досліджень;</w:t>
            </w:r>
            <w:r w:rsidR="005A7664" w:rsidRPr="00B97249">
              <w:rPr>
                <w:rFonts w:eastAsiaTheme="minorHAnsi"/>
                <w:sz w:val="24"/>
                <w:szCs w:val="24"/>
              </w:rPr>
              <w:t xml:space="preserve"> </w:t>
            </w:r>
            <w:r w:rsidR="005A7664" w:rsidRPr="00B97249">
              <w:rPr>
                <w:rFonts w:eastAsiaTheme="minorHAnsi"/>
                <w:sz w:val="24"/>
                <w:szCs w:val="24"/>
              </w:rPr>
              <w:t>аналіз проблеми запозичень в праві як порівняльно-правового розуміння універсалізації права;</w:t>
            </w:r>
            <w:r w:rsidR="005A7664" w:rsidRPr="00B97249">
              <w:rPr>
                <w:rFonts w:eastAsiaTheme="minorHAnsi"/>
                <w:sz w:val="24"/>
                <w:szCs w:val="24"/>
              </w:rPr>
              <w:t xml:space="preserve"> </w:t>
            </w:r>
            <w:r w:rsidR="005A7664" w:rsidRPr="00B97249">
              <w:rPr>
                <w:rFonts w:eastAsiaTheme="minorHAnsi"/>
                <w:sz w:val="24"/>
                <w:szCs w:val="24"/>
              </w:rPr>
              <w:t xml:space="preserve">обґрунтування підходу </w:t>
            </w:r>
            <w:proofErr w:type="spellStart"/>
            <w:r w:rsidR="005A7664" w:rsidRPr="00B97249">
              <w:rPr>
                <w:rFonts w:eastAsiaTheme="minorHAnsi"/>
                <w:sz w:val="24"/>
                <w:szCs w:val="24"/>
              </w:rPr>
              <w:t>сингуляризації</w:t>
            </w:r>
            <w:proofErr w:type="spellEnd"/>
            <w:r w:rsidR="005A7664" w:rsidRPr="00B97249">
              <w:rPr>
                <w:rFonts w:eastAsiaTheme="minorHAnsi"/>
                <w:sz w:val="24"/>
                <w:szCs w:val="24"/>
              </w:rPr>
              <w:t xml:space="preserve"> права як сучасного етапу розвитку порівняльно-</w:t>
            </w:r>
            <w:r w:rsidR="005A7664" w:rsidRPr="00B97249">
              <w:rPr>
                <w:rFonts w:eastAsiaTheme="minorHAnsi"/>
                <w:sz w:val="24"/>
                <w:szCs w:val="24"/>
              </w:rPr>
              <w:t xml:space="preserve"> </w:t>
            </w:r>
            <w:r w:rsidR="005A7664" w:rsidRPr="00B97249">
              <w:rPr>
                <w:rFonts w:eastAsiaTheme="minorHAnsi"/>
                <w:sz w:val="24"/>
                <w:szCs w:val="24"/>
              </w:rPr>
              <w:t>правового пізнання.</w:t>
            </w:r>
          </w:p>
        </w:tc>
      </w:tr>
      <w:tr w:rsidR="00B97249" w:rsidRPr="00B97249" w:rsidTr="0063125C">
        <w:trPr>
          <w:trHeight w:val="551"/>
        </w:trPr>
        <w:tc>
          <w:tcPr>
            <w:tcW w:w="3264" w:type="dxa"/>
          </w:tcPr>
          <w:p w:rsidR="0063125C" w:rsidRPr="00B97249" w:rsidRDefault="0063125C" w:rsidP="00F01339">
            <w:pPr>
              <w:pStyle w:val="TableParagraph"/>
              <w:ind w:left="110" w:right="802"/>
              <w:rPr>
                <w:b/>
                <w:sz w:val="24"/>
              </w:rPr>
            </w:pPr>
            <w:r w:rsidRPr="00B97249">
              <w:rPr>
                <w:b/>
                <w:sz w:val="24"/>
              </w:rPr>
              <w:t>Чому це цікаво/треба</w:t>
            </w:r>
            <w:r w:rsidRPr="00B97249">
              <w:rPr>
                <w:b/>
                <w:spacing w:val="-57"/>
                <w:sz w:val="24"/>
              </w:rPr>
              <w:t xml:space="preserve"> </w:t>
            </w:r>
            <w:r w:rsidRPr="00B97249">
              <w:rPr>
                <w:b/>
                <w:sz w:val="24"/>
              </w:rPr>
              <w:t>вивчати</w:t>
            </w:r>
            <w:r w:rsidRPr="00B97249">
              <w:rPr>
                <w:b/>
                <w:spacing w:val="-2"/>
                <w:sz w:val="24"/>
              </w:rPr>
              <w:t xml:space="preserve"> </w:t>
            </w:r>
            <w:r w:rsidRPr="00B97249">
              <w:rPr>
                <w:b/>
                <w:sz w:val="24"/>
              </w:rPr>
              <w:t>(мета)</w:t>
            </w:r>
          </w:p>
        </w:tc>
        <w:tc>
          <w:tcPr>
            <w:tcW w:w="7157" w:type="dxa"/>
          </w:tcPr>
          <w:p w:rsidR="0063125C" w:rsidRPr="00B97249" w:rsidRDefault="00827D29" w:rsidP="005A7664">
            <w:pPr>
              <w:widowControl/>
              <w:adjustRightInd w:val="0"/>
              <w:ind w:left="138" w:right="215"/>
              <w:jc w:val="both"/>
              <w:rPr>
                <w:rFonts w:eastAsiaTheme="minorHAnsi"/>
                <w:sz w:val="24"/>
                <w:szCs w:val="24"/>
              </w:rPr>
            </w:pPr>
            <w:r w:rsidRPr="00B97249">
              <w:rPr>
                <w:rFonts w:eastAsiaTheme="minorHAnsi"/>
                <w:b/>
                <w:bCs/>
                <w:sz w:val="24"/>
                <w:szCs w:val="24"/>
              </w:rPr>
              <w:t xml:space="preserve">Метою вивчення навчальної дисципліни </w:t>
            </w:r>
            <w:r w:rsidRPr="00B97249">
              <w:rPr>
                <w:rFonts w:eastAsiaTheme="minorHAnsi"/>
                <w:sz w:val="24"/>
                <w:szCs w:val="24"/>
              </w:rPr>
              <w:t xml:space="preserve">є </w:t>
            </w:r>
            <w:r w:rsidR="005A7664" w:rsidRPr="00B97249">
              <w:rPr>
                <w:rFonts w:eastAsiaTheme="minorHAnsi"/>
                <w:sz w:val="24"/>
                <w:szCs w:val="24"/>
              </w:rPr>
              <w:t>формування концептуально забезпеченої</w:t>
            </w:r>
            <w:r w:rsidR="005A7664" w:rsidRPr="00B97249">
              <w:rPr>
                <w:rFonts w:eastAsiaTheme="minorHAnsi"/>
                <w:sz w:val="24"/>
                <w:szCs w:val="24"/>
              </w:rPr>
              <w:t xml:space="preserve"> </w:t>
            </w:r>
            <w:r w:rsidR="005A7664" w:rsidRPr="00B97249">
              <w:rPr>
                <w:rFonts w:eastAsiaTheme="minorHAnsi"/>
                <w:sz w:val="24"/>
                <w:szCs w:val="24"/>
              </w:rPr>
              <w:t xml:space="preserve">установки </w:t>
            </w:r>
            <w:proofErr w:type="spellStart"/>
            <w:r w:rsidR="005A7664" w:rsidRPr="00B97249">
              <w:rPr>
                <w:rFonts w:eastAsiaTheme="minorHAnsi"/>
                <w:sz w:val="24"/>
                <w:szCs w:val="24"/>
              </w:rPr>
              <w:t>філософсько</w:t>
            </w:r>
            <w:proofErr w:type="spellEnd"/>
            <w:r w:rsidR="005A7664" w:rsidRPr="00B97249">
              <w:rPr>
                <w:rFonts w:eastAsiaTheme="minorHAnsi"/>
                <w:sz w:val="24"/>
                <w:szCs w:val="24"/>
              </w:rPr>
              <w:t>-методологічної рефлексії порівняльних досліджень правових культур</w:t>
            </w:r>
            <w:r w:rsidR="005A7664" w:rsidRPr="00B97249">
              <w:rPr>
                <w:rFonts w:eastAsiaTheme="minorHAnsi"/>
                <w:sz w:val="24"/>
                <w:szCs w:val="24"/>
              </w:rPr>
              <w:t xml:space="preserve"> </w:t>
            </w:r>
            <w:r w:rsidR="005A7664" w:rsidRPr="00B97249">
              <w:rPr>
                <w:rFonts w:eastAsiaTheme="minorHAnsi"/>
                <w:sz w:val="24"/>
                <w:szCs w:val="24"/>
              </w:rPr>
              <w:t>як однієї зі складових сучасної наукової раціональності.</w:t>
            </w:r>
          </w:p>
        </w:tc>
      </w:tr>
      <w:tr w:rsidR="00B97249" w:rsidRPr="00B97249" w:rsidTr="0063125C">
        <w:trPr>
          <w:trHeight w:val="551"/>
        </w:trPr>
        <w:tc>
          <w:tcPr>
            <w:tcW w:w="3264" w:type="dxa"/>
          </w:tcPr>
          <w:p w:rsidR="0063125C" w:rsidRPr="00B97249" w:rsidRDefault="0063125C" w:rsidP="00F01339">
            <w:pPr>
              <w:pStyle w:val="TableParagraph"/>
              <w:ind w:left="110" w:right="554"/>
              <w:rPr>
                <w:b/>
                <w:sz w:val="24"/>
              </w:rPr>
            </w:pPr>
            <w:r w:rsidRPr="00B97249">
              <w:rPr>
                <w:b/>
                <w:sz w:val="24"/>
              </w:rPr>
              <w:t>Чому можна навчитися</w:t>
            </w:r>
            <w:r w:rsidRPr="00B97249">
              <w:rPr>
                <w:b/>
                <w:spacing w:val="-57"/>
                <w:sz w:val="24"/>
              </w:rPr>
              <w:t xml:space="preserve"> </w:t>
            </w:r>
            <w:r w:rsidRPr="00B97249">
              <w:rPr>
                <w:b/>
                <w:sz w:val="24"/>
              </w:rPr>
              <w:t>(результати</w:t>
            </w:r>
            <w:r w:rsidRPr="00B97249">
              <w:rPr>
                <w:b/>
                <w:spacing w:val="-3"/>
                <w:sz w:val="24"/>
              </w:rPr>
              <w:t xml:space="preserve"> </w:t>
            </w:r>
            <w:r w:rsidRPr="00B97249">
              <w:rPr>
                <w:b/>
                <w:sz w:val="24"/>
              </w:rPr>
              <w:t>навчання)</w:t>
            </w:r>
          </w:p>
        </w:tc>
        <w:tc>
          <w:tcPr>
            <w:tcW w:w="7157" w:type="dxa"/>
          </w:tcPr>
          <w:p w:rsidR="005E4FD2" w:rsidRPr="00B97249" w:rsidRDefault="005E4FD2" w:rsidP="005E4FD2">
            <w:pPr>
              <w:tabs>
                <w:tab w:val="left" w:pos="6801"/>
              </w:tabs>
              <w:ind w:left="138" w:right="215"/>
              <w:jc w:val="both"/>
              <w:rPr>
                <w:sz w:val="24"/>
                <w:szCs w:val="24"/>
              </w:rPr>
            </w:pPr>
            <w:r w:rsidRPr="00B97249">
              <w:rPr>
                <w:sz w:val="24"/>
                <w:szCs w:val="24"/>
              </w:rPr>
              <w:t>РН01. Мати передові концептуальні та методологічні знання у сфері права і на межі предметних галузей, а також дослідницькі навички, достатні для проведення наукових і прикладних досліджень, отримання нових знань та здійснення інновацій.</w:t>
            </w:r>
          </w:p>
          <w:p w:rsidR="005E4FD2" w:rsidRPr="00B97249" w:rsidRDefault="005E4FD2" w:rsidP="005E4FD2">
            <w:pPr>
              <w:tabs>
                <w:tab w:val="left" w:pos="6801"/>
              </w:tabs>
              <w:ind w:left="138" w:right="215"/>
              <w:jc w:val="both"/>
              <w:rPr>
                <w:sz w:val="24"/>
                <w:szCs w:val="24"/>
              </w:rPr>
            </w:pPr>
            <w:r w:rsidRPr="00B97249">
              <w:rPr>
                <w:sz w:val="24"/>
                <w:szCs w:val="24"/>
              </w:rPr>
              <w:t xml:space="preserve">РН02. Вільно презентувати та обговорювати з фахівцями і нефахівцями результати досліджень, наукові та прикладні проблеми права державною та іноземною мовами, оприлюднювати результати досліджень у наукових публікаціях у провідних наукових виданнях. </w:t>
            </w:r>
          </w:p>
          <w:p w:rsidR="005E4FD2" w:rsidRPr="00B97249" w:rsidRDefault="005E4FD2" w:rsidP="005E4FD2">
            <w:pPr>
              <w:tabs>
                <w:tab w:val="left" w:pos="6801"/>
              </w:tabs>
              <w:ind w:left="138" w:right="215"/>
              <w:jc w:val="both"/>
              <w:rPr>
                <w:sz w:val="24"/>
                <w:szCs w:val="24"/>
              </w:rPr>
            </w:pPr>
            <w:r w:rsidRPr="00B97249">
              <w:rPr>
                <w:sz w:val="24"/>
                <w:szCs w:val="24"/>
              </w:rPr>
              <w:t>РН03. Застосовувати у фаховій діяльності знання та розуміння системи права, історії світової та української правової думки, сучасної правової доктрини, а також основних напрямів та провідних тенденцій у розвитку права.</w:t>
            </w:r>
          </w:p>
          <w:p w:rsidR="005E4FD2" w:rsidRPr="00B97249" w:rsidRDefault="005E4FD2" w:rsidP="005E4FD2">
            <w:pPr>
              <w:tabs>
                <w:tab w:val="left" w:pos="6801"/>
              </w:tabs>
              <w:ind w:left="138" w:right="215"/>
              <w:jc w:val="both"/>
              <w:rPr>
                <w:sz w:val="24"/>
                <w:szCs w:val="24"/>
              </w:rPr>
            </w:pPr>
            <w:r w:rsidRPr="00B97249">
              <w:rPr>
                <w:sz w:val="24"/>
                <w:szCs w:val="24"/>
              </w:rPr>
              <w:t xml:space="preserve">РН04. Формулювати і перевіряти гіпотези; використовувати для обґрунтування висновків належні аргументи, зокрема, результати теоретичного аналізу, прикладних досліджень, наявні наукові джерела; аналізувати досліджувану проблему з урахуванням широкого правового та </w:t>
            </w:r>
            <w:proofErr w:type="spellStart"/>
            <w:r w:rsidRPr="00B97249">
              <w:rPr>
                <w:sz w:val="24"/>
                <w:szCs w:val="24"/>
              </w:rPr>
              <w:t>загальносоціального</w:t>
            </w:r>
            <w:proofErr w:type="spellEnd"/>
            <w:r w:rsidRPr="00B97249">
              <w:rPr>
                <w:sz w:val="24"/>
                <w:szCs w:val="24"/>
              </w:rPr>
              <w:t xml:space="preserve"> контекстів. </w:t>
            </w:r>
          </w:p>
          <w:p w:rsidR="005E4FD2" w:rsidRPr="00B97249" w:rsidRDefault="005E4FD2" w:rsidP="005E4FD2">
            <w:pPr>
              <w:tabs>
                <w:tab w:val="left" w:pos="6801"/>
              </w:tabs>
              <w:ind w:left="138" w:right="215"/>
              <w:jc w:val="both"/>
              <w:rPr>
                <w:sz w:val="24"/>
                <w:szCs w:val="24"/>
              </w:rPr>
            </w:pPr>
            <w:r w:rsidRPr="00B97249">
              <w:rPr>
                <w:sz w:val="24"/>
                <w:szCs w:val="24"/>
              </w:rPr>
              <w:t xml:space="preserve">РН05. Планувати і виконувати теоретичні та прикладні дослідження з права та дотичних міждисциплінарних напрямів з </w:t>
            </w:r>
            <w:r w:rsidRPr="00B97249">
              <w:rPr>
                <w:sz w:val="24"/>
                <w:szCs w:val="24"/>
              </w:rPr>
              <w:lastRenderedPageBreak/>
              <w:t xml:space="preserve">використанням сучасного наукового інструментарію, критично аналізувати результати власних досліджень і результати інших дослідників у контексті усього комплексу передових концептуальних і методологічних знань щодо досліджуваної проблеми з дотриманням стандартів академічної та професійної етики. </w:t>
            </w:r>
          </w:p>
          <w:p w:rsidR="005E4FD2" w:rsidRPr="00B97249" w:rsidRDefault="005E4FD2" w:rsidP="005E4FD2">
            <w:pPr>
              <w:tabs>
                <w:tab w:val="left" w:pos="1445"/>
                <w:tab w:val="left" w:pos="6801"/>
              </w:tabs>
              <w:ind w:left="138" w:right="215"/>
              <w:jc w:val="both"/>
              <w:rPr>
                <w:sz w:val="24"/>
                <w:szCs w:val="24"/>
              </w:rPr>
            </w:pPr>
            <w:r w:rsidRPr="00B97249">
              <w:rPr>
                <w:sz w:val="24"/>
                <w:szCs w:val="24"/>
              </w:rPr>
              <w:t>РН06. Розуміти загальні принципи та методи юридичної науки, а також методологію наукових досліджень, застосувати їх у власних дослідженнях у сфері права та у викладацькій практиці</w:t>
            </w:r>
          </w:p>
          <w:p w:rsidR="005E4FD2" w:rsidRPr="00B97249" w:rsidRDefault="005E4FD2" w:rsidP="005E4FD2">
            <w:pPr>
              <w:tabs>
                <w:tab w:val="left" w:pos="1445"/>
                <w:tab w:val="left" w:pos="6801"/>
              </w:tabs>
              <w:ind w:left="138" w:right="215"/>
              <w:jc w:val="both"/>
              <w:rPr>
                <w:sz w:val="24"/>
                <w:szCs w:val="24"/>
              </w:rPr>
            </w:pPr>
            <w:r w:rsidRPr="00B97249">
              <w:rPr>
                <w:sz w:val="24"/>
                <w:szCs w:val="24"/>
              </w:rPr>
              <w:t xml:space="preserve">РН08. Розробляти, реалізовувати та здійснювати управління науковими та інноваційними </w:t>
            </w:r>
            <w:proofErr w:type="spellStart"/>
            <w:r w:rsidRPr="00B97249">
              <w:rPr>
                <w:sz w:val="24"/>
                <w:szCs w:val="24"/>
              </w:rPr>
              <w:t>проєктами</w:t>
            </w:r>
            <w:proofErr w:type="spellEnd"/>
            <w:r w:rsidRPr="00B97249">
              <w:rPr>
                <w:sz w:val="24"/>
                <w:szCs w:val="24"/>
              </w:rPr>
              <w:t xml:space="preserve">, які дають можливість створювати </w:t>
            </w:r>
            <w:proofErr w:type="spellStart"/>
            <w:r w:rsidRPr="00B97249">
              <w:rPr>
                <w:sz w:val="24"/>
                <w:szCs w:val="24"/>
              </w:rPr>
              <w:t>законопроєктну</w:t>
            </w:r>
            <w:proofErr w:type="spellEnd"/>
            <w:r w:rsidRPr="00B97249">
              <w:rPr>
                <w:sz w:val="24"/>
                <w:szCs w:val="24"/>
              </w:rPr>
              <w:t xml:space="preserve"> та правозастосовну практику і розв’язувати значущі наукові та прикладні правові проблеми з урахуванням етичних, соціально-управлінських, </w:t>
            </w:r>
            <w:proofErr w:type="spellStart"/>
            <w:r w:rsidRPr="00B97249">
              <w:rPr>
                <w:sz w:val="24"/>
                <w:szCs w:val="24"/>
              </w:rPr>
              <w:t>соціальноекономічних</w:t>
            </w:r>
            <w:proofErr w:type="spellEnd"/>
            <w:r w:rsidRPr="00B97249">
              <w:rPr>
                <w:sz w:val="24"/>
                <w:szCs w:val="24"/>
              </w:rPr>
              <w:t>, екологічних та духовно-культурних аспектів, забезпечувати реєстрацію прав інтелектуальної власності щодо наукових результатів.</w:t>
            </w:r>
          </w:p>
          <w:p w:rsidR="005E4FD2" w:rsidRPr="00B97249" w:rsidRDefault="005E4FD2" w:rsidP="005E4FD2">
            <w:pPr>
              <w:tabs>
                <w:tab w:val="left" w:pos="1445"/>
                <w:tab w:val="left" w:pos="6801"/>
              </w:tabs>
              <w:ind w:left="138" w:right="215"/>
              <w:jc w:val="both"/>
              <w:rPr>
                <w:sz w:val="24"/>
                <w:szCs w:val="24"/>
              </w:rPr>
            </w:pPr>
            <w:r w:rsidRPr="00B97249">
              <w:rPr>
                <w:sz w:val="24"/>
                <w:szCs w:val="24"/>
              </w:rPr>
              <w:t xml:space="preserve">РН09. Організовувати і здійснювати освітній процес у сфері права на різних рівнях вищої освіти, його наукове, навчально-методичне та нормативне забезпечення, застосувати ефективні методики викладання навчальних дисциплін. </w:t>
            </w:r>
          </w:p>
          <w:p w:rsidR="006312B7" w:rsidRPr="00B97249" w:rsidRDefault="005E4FD2" w:rsidP="005E4FD2">
            <w:pPr>
              <w:tabs>
                <w:tab w:val="left" w:pos="6801"/>
              </w:tabs>
              <w:ind w:left="138" w:right="215"/>
              <w:jc w:val="both"/>
            </w:pPr>
            <w:r w:rsidRPr="00B97249">
              <w:rPr>
                <w:sz w:val="24"/>
                <w:szCs w:val="24"/>
              </w:rPr>
              <w:t>РН11. Здійснювати доктринальне тлумачення норм національного, міжнародного та права Європейського Союзу, здійснювати порівняльний аналіз правових явищ та процесів у різних правових системах.</w:t>
            </w:r>
          </w:p>
        </w:tc>
      </w:tr>
      <w:tr w:rsidR="00B97249" w:rsidRPr="00B97249" w:rsidTr="0063125C">
        <w:trPr>
          <w:trHeight w:val="825"/>
        </w:trPr>
        <w:tc>
          <w:tcPr>
            <w:tcW w:w="3264" w:type="dxa"/>
          </w:tcPr>
          <w:p w:rsidR="0063125C" w:rsidRPr="00B97249" w:rsidRDefault="0063125C" w:rsidP="00F01339">
            <w:pPr>
              <w:pStyle w:val="TableParagraph"/>
              <w:ind w:left="110" w:right="360"/>
              <w:rPr>
                <w:b/>
                <w:sz w:val="24"/>
              </w:rPr>
            </w:pPr>
            <w:r w:rsidRPr="00B97249">
              <w:rPr>
                <w:b/>
                <w:sz w:val="24"/>
              </w:rPr>
              <w:lastRenderedPageBreak/>
              <w:t>Як можна користуватися</w:t>
            </w:r>
            <w:r w:rsidRPr="00B97249">
              <w:rPr>
                <w:b/>
                <w:spacing w:val="-57"/>
                <w:sz w:val="24"/>
              </w:rPr>
              <w:t xml:space="preserve"> </w:t>
            </w:r>
            <w:r w:rsidRPr="00B97249">
              <w:rPr>
                <w:b/>
                <w:sz w:val="24"/>
              </w:rPr>
              <w:t>набутими</w:t>
            </w:r>
            <w:r w:rsidRPr="00B97249">
              <w:rPr>
                <w:b/>
                <w:spacing w:val="2"/>
                <w:sz w:val="24"/>
              </w:rPr>
              <w:t xml:space="preserve"> </w:t>
            </w:r>
            <w:r w:rsidRPr="00B97249">
              <w:rPr>
                <w:b/>
                <w:sz w:val="24"/>
              </w:rPr>
              <w:t>знаннями</w:t>
            </w:r>
            <w:r w:rsidRPr="00B97249">
              <w:rPr>
                <w:b/>
                <w:spacing w:val="-2"/>
                <w:sz w:val="24"/>
              </w:rPr>
              <w:t xml:space="preserve"> </w:t>
            </w:r>
            <w:r w:rsidRPr="00B97249">
              <w:rPr>
                <w:b/>
                <w:sz w:val="24"/>
              </w:rPr>
              <w:t>і</w:t>
            </w:r>
          </w:p>
          <w:p w:rsidR="0063125C" w:rsidRPr="00B97249" w:rsidRDefault="0063125C" w:rsidP="00F01339">
            <w:pPr>
              <w:pStyle w:val="TableParagraph"/>
              <w:ind w:left="110"/>
              <w:rPr>
                <w:b/>
                <w:sz w:val="24"/>
              </w:rPr>
            </w:pPr>
            <w:r w:rsidRPr="00B97249">
              <w:rPr>
                <w:b/>
                <w:sz w:val="24"/>
              </w:rPr>
              <w:t>уміннями (компетентності)</w:t>
            </w:r>
          </w:p>
        </w:tc>
        <w:tc>
          <w:tcPr>
            <w:tcW w:w="7157" w:type="dxa"/>
          </w:tcPr>
          <w:p w:rsidR="00827D29" w:rsidRPr="00B97249" w:rsidRDefault="00FC2E4A" w:rsidP="005E4FD2">
            <w:pPr>
              <w:ind w:left="138" w:right="215"/>
              <w:jc w:val="both"/>
              <w:rPr>
                <w:rStyle w:val="rvts0"/>
                <w:sz w:val="24"/>
                <w:szCs w:val="24"/>
              </w:rPr>
            </w:pPr>
            <w:r w:rsidRPr="00B97249">
              <w:rPr>
                <w:rStyle w:val="rvts0"/>
                <w:sz w:val="24"/>
                <w:szCs w:val="24"/>
              </w:rPr>
              <w:t xml:space="preserve">Загальні компетентності: </w:t>
            </w:r>
          </w:p>
          <w:p w:rsidR="005E4FD2" w:rsidRPr="00B97249" w:rsidRDefault="005E4FD2" w:rsidP="005E4FD2">
            <w:pPr>
              <w:ind w:left="138" w:right="215"/>
              <w:jc w:val="both"/>
              <w:rPr>
                <w:sz w:val="24"/>
                <w:szCs w:val="24"/>
              </w:rPr>
            </w:pPr>
            <w:r w:rsidRPr="00B97249">
              <w:rPr>
                <w:sz w:val="24"/>
                <w:szCs w:val="24"/>
              </w:rPr>
              <w:t xml:space="preserve">ЗК02. Здатність розробляти наукові </w:t>
            </w:r>
            <w:proofErr w:type="spellStart"/>
            <w:r w:rsidRPr="00B97249">
              <w:rPr>
                <w:sz w:val="24"/>
                <w:szCs w:val="24"/>
              </w:rPr>
              <w:t>проєкти</w:t>
            </w:r>
            <w:proofErr w:type="spellEnd"/>
            <w:r w:rsidRPr="00B97249">
              <w:rPr>
                <w:sz w:val="24"/>
                <w:szCs w:val="24"/>
              </w:rPr>
              <w:t xml:space="preserve"> та управляти ними. </w:t>
            </w:r>
          </w:p>
          <w:p w:rsidR="005E4FD2" w:rsidRPr="00B97249" w:rsidRDefault="005E4FD2" w:rsidP="005E4FD2">
            <w:pPr>
              <w:ind w:left="138" w:right="215"/>
              <w:jc w:val="both"/>
              <w:rPr>
                <w:sz w:val="24"/>
                <w:szCs w:val="24"/>
              </w:rPr>
            </w:pPr>
            <w:r w:rsidRPr="00B97249">
              <w:rPr>
                <w:sz w:val="24"/>
                <w:szCs w:val="24"/>
              </w:rPr>
              <w:t>ЗК03. Здатність розв’язувати комплексні проблеми на основі системного наукового світогляду, професійної етики та загального культурного кругозору</w:t>
            </w:r>
          </w:p>
          <w:p w:rsidR="00827D29" w:rsidRPr="00B97249" w:rsidRDefault="00FC2E4A" w:rsidP="005E4FD2">
            <w:pPr>
              <w:ind w:left="138" w:right="215"/>
              <w:jc w:val="both"/>
              <w:rPr>
                <w:sz w:val="24"/>
                <w:szCs w:val="24"/>
              </w:rPr>
            </w:pPr>
            <w:r w:rsidRPr="00B97249">
              <w:rPr>
                <w:sz w:val="24"/>
                <w:szCs w:val="24"/>
              </w:rPr>
              <w:t xml:space="preserve">Спеціальні компетентності: </w:t>
            </w:r>
            <w:r w:rsidR="00827D29" w:rsidRPr="00B97249">
              <w:rPr>
                <w:sz w:val="24"/>
                <w:szCs w:val="24"/>
              </w:rPr>
              <w:t xml:space="preserve"> </w:t>
            </w:r>
          </w:p>
          <w:p w:rsidR="005E4FD2" w:rsidRPr="00B97249" w:rsidRDefault="005E4FD2" w:rsidP="005E4FD2">
            <w:pPr>
              <w:ind w:left="138" w:right="215"/>
              <w:jc w:val="both"/>
              <w:rPr>
                <w:sz w:val="24"/>
                <w:szCs w:val="24"/>
              </w:rPr>
            </w:pPr>
            <w:r w:rsidRPr="00B97249">
              <w:rPr>
                <w:sz w:val="24"/>
                <w:szCs w:val="24"/>
              </w:rPr>
              <w:t xml:space="preserve">СК01. Здатність планувати та виконувати оригінальні дослідження, досягати наукових результатів, які створюють нові знання у галузі права та дотичних до неї міждисциплінарних напрямах і можуть бути опубліковані у провідних наукових виданнях з права та суміжних галузей. </w:t>
            </w:r>
          </w:p>
          <w:p w:rsidR="005E4FD2" w:rsidRPr="00B97249" w:rsidRDefault="005E4FD2" w:rsidP="005E4FD2">
            <w:pPr>
              <w:ind w:left="138" w:right="215"/>
              <w:jc w:val="both"/>
              <w:rPr>
                <w:sz w:val="24"/>
                <w:szCs w:val="24"/>
              </w:rPr>
            </w:pPr>
            <w:r w:rsidRPr="00B97249">
              <w:rPr>
                <w:sz w:val="24"/>
                <w:szCs w:val="24"/>
              </w:rPr>
              <w:t xml:space="preserve">СК02. Здатність застосовувати методи правового і міждисциплінарного дослідження, виявляти їх евристичні можливості та межі, використовувати релевантний дослідницький інструментарій. </w:t>
            </w:r>
          </w:p>
          <w:p w:rsidR="005E4FD2" w:rsidRPr="00B97249" w:rsidRDefault="005E4FD2" w:rsidP="005E4FD2">
            <w:pPr>
              <w:ind w:left="138" w:right="215"/>
              <w:jc w:val="both"/>
              <w:rPr>
                <w:sz w:val="24"/>
                <w:szCs w:val="24"/>
              </w:rPr>
            </w:pPr>
            <w:r w:rsidRPr="00B97249">
              <w:rPr>
                <w:sz w:val="24"/>
                <w:szCs w:val="24"/>
              </w:rPr>
              <w:t xml:space="preserve">СК03. Здатність здійснювати науково-педагогічну діяльність у вищій освіті та </w:t>
            </w:r>
            <w:proofErr w:type="spellStart"/>
            <w:r w:rsidRPr="00B97249">
              <w:rPr>
                <w:sz w:val="24"/>
                <w:szCs w:val="24"/>
              </w:rPr>
              <w:t>проєктах</w:t>
            </w:r>
            <w:proofErr w:type="spellEnd"/>
            <w:r w:rsidRPr="00B97249">
              <w:rPr>
                <w:sz w:val="24"/>
                <w:szCs w:val="24"/>
              </w:rPr>
              <w:t xml:space="preserve"> правничої освіти у системі освіти дорослих. </w:t>
            </w:r>
          </w:p>
          <w:p w:rsidR="00064866" w:rsidRPr="00B97249" w:rsidRDefault="005E4FD2" w:rsidP="005E4FD2">
            <w:pPr>
              <w:pStyle w:val="a5"/>
              <w:spacing w:before="1"/>
              <w:ind w:left="138" w:right="215"/>
              <w:jc w:val="both"/>
            </w:pPr>
            <w:r w:rsidRPr="00B97249">
              <w:rPr>
                <w:b w:val="0"/>
              </w:rPr>
              <w:t>СК04. Здатність виявляти, ставити та вирішувати проблеми дослідницького характеру у сфері права та забезпечувати якість виконуваних досліджень; дотримання права інтелектуальної власності та стандартів академічної доброчесності</w:t>
            </w:r>
            <w:r w:rsidR="00827D29" w:rsidRPr="00B97249">
              <w:rPr>
                <w:b w:val="0"/>
              </w:rPr>
              <w:t>.</w:t>
            </w:r>
          </w:p>
        </w:tc>
      </w:tr>
      <w:tr w:rsidR="00B97249" w:rsidRPr="00B97249" w:rsidTr="0063125C">
        <w:trPr>
          <w:trHeight w:val="1103"/>
        </w:trPr>
        <w:tc>
          <w:tcPr>
            <w:tcW w:w="3264" w:type="dxa"/>
          </w:tcPr>
          <w:p w:rsidR="0063125C" w:rsidRPr="00B97249" w:rsidRDefault="0063125C" w:rsidP="00F01339">
            <w:pPr>
              <w:pStyle w:val="TableParagraph"/>
              <w:ind w:left="110"/>
              <w:rPr>
                <w:b/>
                <w:sz w:val="24"/>
              </w:rPr>
            </w:pPr>
            <w:r w:rsidRPr="00B97249">
              <w:rPr>
                <w:b/>
                <w:sz w:val="24"/>
              </w:rPr>
              <w:t>Навчальна логістика</w:t>
            </w:r>
          </w:p>
        </w:tc>
        <w:tc>
          <w:tcPr>
            <w:tcW w:w="7157" w:type="dxa"/>
          </w:tcPr>
          <w:p w:rsidR="00847772" w:rsidRPr="00B97249" w:rsidRDefault="0063125C" w:rsidP="005E4FD2">
            <w:pPr>
              <w:widowControl/>
              <w:adjustRightInd w:val="0"/>
              <w:ind w:left="138" w:right="215"/>
              <w:jc w:val="both"/>
              <w:rPr>
                <w:rFonts w:ascii="Times New Roman,Bold" w:eastAsiaTheme="minorHAnsi" w:hAnsi="Times New Roman,Bold" w:cs="Times New Roman,Bold"/>
                <w:b/>
                <w:bCs/>
                <w:sz w:val="24"/>
                <w:szCs w:val="24"/>
              </w:rPr>
            </w:pPr>
            <w:r w:rsidRPr="00B97249">
              <w:rPr>
                <w:b/>
                <w:sz w:val="24"/>
                <w:szCs w:val="24"/>
              </w:rPr>
              <w:t>Зміст</w:t>
            </w:r>
            <w:r w:rsidRPr="00B9724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97249">
              <w:rPr>
                <w:b/>
                <w:sz w:val="24"/>
                <w:szCs w:val="24"/>
              </w:rPr>
              <w:t>дисципліни</w:t>
            </w:r>
            <w:r w:rsidR="002937C2" w:rsidRPr="00B97249">
              <w:rPr>
                <w:sz w:val="24"/>
                <w:szCs w:val="24"/>
              </w:rPr>
              <w:t xml:space="preserve"> </w:t>
            </w:r>
            <w:r w:rsidR="005A7664" w:rsidRPr="00B97249">
              <w:rPr>
                <w:rFonts w:eastAsiaTheme="minorHAnsi"/>
                <w:bCs/>
                <w:sz w:val="24"/>
                <w:szCs w:val="24"/>
              </w:rPr>
              <w:t>Поняття і значення навчальної дисципліни «Порівняльне дослідження</w:t>
            </w:r>
            <w:r w:rsidR="005A7664" w:rsidRPr="00B97249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 w:rsidR="005A7664" w:rsidRPr="00B97249">
              <w:rPr>
                <w:rFonts w:eastAsiaTheme="minorHAnsi"/>
                <w:bCs/>
                <w:sz w:val="24"/>
                <w:szCs w:val="24"/>
              </w:rPr>
              <w:t>правових культур»</w:t>
            </w:r>
            <w:r w:rsidR="00F3289E" w:rsidRPr="00B97249">
              <w:rPr>
                <w:rFonts w:eastAsiaTheme="minorHAnsi"/>
                <w:bCs/>
                <w:sz w:val="24"/>
                <w:szCs w:val="24"/>
              </w:rPr>
              <w:t>.</w:t>
            </w:r>
            <w:r w:rsidR="005A7664" w:rsidRPr="00B97249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 w:rsidR="005A7664" w:rsidRPr="00B97249">
              <w:rPr>
                <w:rFonts w:eastAsiaTheme="minorHAnsi"/>
                <w:bCs/>
                <w:sz w:val="24"/>
                <w:szCs w:val="24"/>
              </w:rPr>
              <w:t>Правова культура як спосіб творення суспільства</w:t>
            </w:r>
            <w:r w:rsidR="005A7664" w:rsidRPr="00B97249">
              <w:rPr>
                <w:rFonts w:eastAsiaTheme="minorHAnsi"/>
                <w:bCs/>
                <w:sz w:val="24"/>
                <w:szCs w:val="24"/>
              </w:rPr>
              <w:t xml:space="preserve">. </w:t>
            </w:r>
            <w:r w:rsidR="005A7664" w:rsidRPr="00B97249">
              <w:rPr>
                <w:rFonts w:eastAsiaTheme="minorHAnsi"/>
                <w:bCs/>
                <w:sz w:val="24"/>
                <w:szCs w:val="24"/>
              </w:rPr>
              <w:t>Ґенеза порівняльно-правових досліджень права</w:t>
            </w:r>
            <w:r w:rsidR="005A7664" w:rsidRPr="00B97249">
              <w:rPr>
                <w:rFonts w:eastAsiaTheme="minorHAnsi"/>
                <w:bCs/>
                <w:sz w:val="24"/>
                <w:szCs w:val="24"/>
              </w:rPr>
              <w:t xml:space="preserve">. </w:t>
            </w:r>
            <w:r w:rsidR="005A7664" w:rsidRPr="00B97249">
              <w:rPr>
                <w:rFonts w:eastAsiaTheme="minorHAnsi"/>
                <w:bCs/>
                <w:sz w:val="24"/>
                <w:szCs w:val="24"/>
              </w:rPr>
              <w:t>Порівняльно-правовий функціоналізм</w:t>
            </w:r>
            <w:r w:rsidR="005A7664" w:rsidRPr="00B97249">
              <w:rPr>
                <w:rFonts w:eastAsiaTheme="minorHAnsi"/>
                <w:bCs/>
                <w:sz w:val="24"/>
                <w:szCs w:val="24"/>
              </w:rPr>
              <w:t xml:space="preserve">. </w:t>
            </w:r>
            <w:r w:rsidR="005A7664" w:rsidRPr="00B97249">
              <w:rPr>
                <w:rFonts w:eastAsiaTheme="minorHAnsi"/>
                <w:bCs/>
                <w:sz w:val="24"/>
                <w:szCs w:val="24"/>
              </w:rPr>
              <w:t>Запозичення в праві як проблема сучасного порівняльно-правового</w:t>
            </w:r>
            <w:r w:rsidR="005E4FD2" w:rsidRPr="00B97249">
              <w:rPr>
                <w:rFonts w:eastAsiaTheme="minorHAnsi"/>
                <w:bCs/>
                <w:sz w:val="24"/>
                <w:szCs w:val="24"/>
              </w:rPr>
              <w:t xml:space="preserve"> П</w:t>
            </w:r>
            <w:r w:rsidR="005A7664" w:rsidRPr="00B97249">
              <w:rPr>
                <w:rFonts w:eastAsiaTheme="minorHAnsi"/>
                <w:bCs/>
                <w:sz w:val="24"/>
                <w:szCs w:val="24"/>
              </w:rPr>
              <w:t>ізнання</w:t>
            </w:r>
            <w:r w:rsidR="005E4FD2" w:rsidRPr="00B97249">
              <w:rPr>
                <w:rFonts w:eastAsiaTheme="minorHAnsi"/>
                <w:bCs/>
                <w:sz w:val="24"/>
                <w:szCs w:val="24"/>
              </w:rPr>
              <w:t xml:space="preserve">. </w:t>
            </w:r>
            <w:r w:rsidR="005E4FD2" w:rsidRPr="00B97249">
              <w:rPr>
                <w:rFonts w:eastAsiaTheme="minorHAnsi"/>
                <w:sz w:val="24"/>
                <w:szCs w:val="24"/>
              </w:rPr>
              <w:t xml:space="preserve">Парадигма </w:t>
            </w:r>
            <w:proofErr w:type="spellStart"/>
            <w:r w:rsidR="005E4FD2" w:rsidRPr="00B97249">
              <w:rPr>
                <w:rFonts w:eastAsiaTheme="minorHAnsi"/>
                <w:sz w:val="24"/>
                <w:szCs w:val="24"/>
              </w:rPr>
              <w:t>сингуляризації</w:t>
            </w:r>
            <w:proofErr w:type="spellEnd"/>
            <w:r w:rsidR="005E4FD2" w:rsidRPr="00B97249">
              <w:rPr>
                <w:rFonts w:eastAsiaTheme="minorHAnsi"/>
                <w:sz w:val="24"/>
                <w:szCs w:val="24"/>
              </w:rPr>
              <w:t xml:space="preserve"> права</w:t>
            </w:r>
            <w:r w:rsidR="005E4FD2" w:rsidRPr="00B97249">
              <w:rPr>
                <w:rFonts w:eastAsiaTheme="minorHAnsi"/>
                <w:sz w:val="24"/>
                <w:szCs w:val="24"/>
              </w:rPr>
              <w:t xml:space="preserve"> </w:t>
            </w:r>
            <w:r w:rsidR="005E4FD2" w:rsidRPr="00B97249">
              <w:rPr>
                <w:rFonts w:eastAsiaTheme="minorHAnsi"/>
                <w:sz w:val="24"/>
                <w:szCs w:val="24"/>
              </w:rPr>
              <w:t>у порівняльно-правовому пізнанні</w:t>
            </w:r>
          </w:p>
          <w:p w:rsidR="00BD2522" w:rsidRPr="00B97249" w:rsidRDefault="00BD2522" w:rsidP="00F3289E">
            <w:pPr>
              <w:pStyle w:val="TableParagraph"/>
              <w:ind w:left="138" w:right="215"/>
              <w:jc w:val="both"/>
            </w:pPr>
            <w:r w:rsidRPr="00B97249">
              <w:rPr>
                <w:b/>
              </w:rPr>
              <w:lastRenderedPageBreak/>
              <w:t>Види занять:</w:t>
            </w:r>
            <w:r w:rsidRPr="00B97249">
              <w:t xml:space="preserve"> лекція, практичне заняття, самостійна робота.</w:t>
            </w:r>
          </w:p>
          <w:p w:rsidR="00BD2522" w:rsidRPr="00B97249" w:rsidRDefault="00BD2522" w:rsidP="00F3289E">
            <w:pPr>
              <w:pStyle w:val="TableParagraph"/>
              <w:ind w:left="138" w:right="215"/>
              <w:jc w:val="both"/>
            </w:pPr>
            <w:r w:rsidRPr="00B97249">
              <w:t xml:space="preserve"> </w:t>
            </w:r>
            <w:r w:rsidRPr="00B97249">
              <w:rPr>
                <w:b/>
              </w:rPr>
              <w:t>Методи навчання</w:t>
            </w:r>
            <w:r w:rsidRPr="00B97249">
              <w:t xml:space="preserve">: інтерактивні лекції; семінар-дискусія, розповідь, бесіда; робота в парах/ групах; мозковий штурм; тести; </w:t>
            </w:r>
            <w:proofErr w:type="spellStart"/>
            <w:r w:rsidRPr="00B97249">
              <w:t>проєкти</w:t>
            </w:r>
            <w:proofErr w:type="spellEnd"/>
            <w:r w:rsidRPr="00B97249">
              <w:t xml:space="preserve">; дослідницько-творчі завдання; ігри (рольові, </w:t>
            </w:r>
            <w:proofErr w:type="spellStart"/>
            <w:r w:rsidRPr="00B97249">
              <w:t>дидакційні</w:t>
            </w:r>
            <w:proofErr w:type="spellEnd"/>
            <w:r w:rsidRPr="00B97249">
              <w:t xml:space="preserve">, ділові); </w:t>
            </w:r>
          </w:p>
          <w:p w:rsidR="0063125C" w:rsidRPr="00B97249" w:rsidRDefault="00BD2522" w:rsidP="00F3289E">
            <w:pPr>
              <w:pStyle w:val="TableParagraph"/>
              <w:ind w:left="138" w:right="215"/>
              <w:jc w:val="both"/>
              <w:rPr>
                <w:sz w:val="24"/>
              </w:rPr>
            </w:pPr>
            <w:r w:rsidRPr="00B97249">
              <w:rPr>
                <w:b/>
              </w:rPr>
              <w:t>Форми навчання</w:t>
            </w:r>
            <w:r w:rsidRPr="00B97249">
              <w:t>: очна (денна, вечірня), заочна</w:t>
            </w:r>
          </w:p>
        </w:tc>
      </w:tr>
      <w:tr w:rsidR="00B97249" w:rsidRPr="00B97249" w:rsidTr="0063125C">
        <w:trPr>
          <w:trHeight w:val="278"/>
        </w:trPr>
        <w:tc>
          <w:tcPr>
            <w:tcW w:w="3264" w:type="dxa"/>
          </w:tcPr>
          <w:p w:rsidR="00FC2E4A" w:rsidRPr="00B97249" w:rsidRDefault="00FC2E4A" w:rsidP="00FC2E4A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 w:rsidRPr="00B97249">
              <w:rPr>
                <w:b/>
                <w:sz w:val="24"/>
              </w:rPr>
              <w:lastRenderedPageBreak/>
              <w:t>Пререквізити</w:t>
            </w:r>
            <w:proofErr w:type="spellEnd"/>
          </w:p>
        </w:tc>
        <w:tc>
          <w:tcPr>
            <w:tcW w:w="7157" w:type="dxa"/>
          </w:tcPr>
          <w:p w:rsidR="00FC2E4A" w:rsidRPr="00B97249" w:rsidRDefault="00FC2E4A" w:rsidP="00FC2E4A">
            <w:pPr>
              <w:tabs>
                <w:tab w:val="left" w:pos="2030"/>
              </w:tabs>
              <w:ind w:left="138" w:right="215" w:firstLine="142"/>
              <w:jc w:val="both"/>
              <w:rPr>
                <w:shd w:val="clear" w:color="auto" w:fill="FFFFFF"/>
              </w:rPr>
            </w:pPr>
            <w:r w:rsidRPr="00B97249">
              <w:t>«Теорія держави і права»</w:t>
            </w:r>
          </w:p>
        </w:tc>
      </w:tr>
      <w:tr w:rsidR="00B97249" w:rsidRPr="00B97249" w:rsidTr="0063125C">
        <w:trPr>
          <w:trHeight w:val="277"/>
        </w:trPr>
        <w:tc>
          <w:tcPr>
            <w:tcW w:w="3264" w:type="dxa"/>
          </w:tcPr>
          <w:p w:rsidR="00FC2E4A" w:rsidRPr="00B97249" w:rsidRDefault="00FC2E4A" w:rsidP="00FC2E4A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 w:rsidRPr="00B97249">
              <w:rPr>
                <w:b/>
                <w:sz w:val="24"/>
              </w:rPr>
              <w:t>Постреквізити</w:t>
            </w:r>
            <w:proofErr w:type="spellEnd"/>
          </w:p>
        </w:tc>
        <w:tc>
          <w:tcPr>
            <w:tcW w:w="7157" w:type="dxa"/>
          </w:tcPr>
          <w:p w:rsidR="00FC2E4A" w:rsidRPr="00B97249" w:rsidRDefault="00FC2E4A" w:rsidP="00FC2E4A">
            <w:pPr>
              <w:ind w:left="138" w:right="215" w:firstLine="142"/>
              <w:jc w:val="both"/>
              <w:rPr>
                <w:shd w:val="clear" w:color="auto" w:fill="FFFFFF"/>
              </w:rPr>
            </w:pPr>
            <w:r w:rsidRPr="00B97249">
              <w:rPr>
                <w:bCs/>
                <w:iCs/>
              </w:rPr>
              <w:t>«</w:t>
            </w:r>
            <w:proofErr w:type="spellStart"/>
            <w:r w:rsidRPr="00B97249">
              <w:rPr>
                <w:bCs/>
                <w:iCs/>
              </w:rPr>
              <w:t>Деліктологія</w:t>
            </w:r>
            <w:proofErr w:type="spellEnd"/>
            <w:r w:rsidRPr="00B97249">
              <w:t>».</w:t>
            </w:r>
          </w:p>
        </w:tc>
      </w:tr>
      <w:tr w:rsidR="00B97249" w:rsidRPr="00B97249" w:rsidTr="0063125C">
        <w:trPr>
          <w:trHeight w:val="825"/>
        </w:trPr>
        <w:tc>
          <w:tcPr>
            <w:tcW w:w="3264" w:type="dxa"/>
          </w:tcPr>
          <w:p w:rsidR="00F01339" w:rsidRPr="00B97249" w:rsidRDefault="0063125C" w:rsidP="00F01339">
            <w:pPr>
              <w:pStyle w:val="TableParagraph"/>
              <w:ind w:left="110" w:right="108"/>
              <w:rPr>
                <w:b/>
                <w:sz w:val="24"/>
              </w:rPr>
            </w:pPr>
            <w:r w:rsidRPr="00B97249">
              <w:rPr>
                <w:b/>
                <w:sz w:val="24"/>
              </w:rPr>
              <w:t>Інформаційне забезпечення</w:t>
            </w:r>
            <w:r w:rsidRPr="00B97249">
              <w:rPr>
                <w:b/>
                <w:spacing w:val="-57"/>
                <w:sz w:val="24"/>
              </w:rPr>
              <w:t xml:space="preserve"> </w:t>
            </w:r>
          </w:p>
          <w:p w:rsidR="0063125C" w:rsidRPr="00B97249" w:rsidRDefault="0063125C" w:rsidP="00F01339">
            <w:pPr>
              <w:pStyle w:val="TableParagraph"/>
              <w:ind w:left="110"/>
              <w:rPr>
                <w:b/>
                <w:sz w:val="24"/>
              </w:rPr>
            </w:pPr>
          </w:p>
        </w:tc>
        <w:tc>
          <w:tcPr>
            <w:tcW w:w="7157" w:type="dxa"/>
          </w:tcPr>
          <w:p w:rsidR="00543969" w:rsidRPr="00B97249" w:rsidRDefault="001F6865" w:rsidP="001F6865">
            <w:pPr>
              <w:widowControl/>
              <w:adjustRightInd w:val="0"/>
              <w:ind w:left="138" w:right="215"/>
              <w:jc w:val="both"/>
              <w:rPr>
                <w:rFonts w:eastAsiaTheme="minorHAnsi"/>
                <w:sz w:val="24"/>
                <w:szCs w:val="24"/>
              </w:rPr>
            </w:pPr>
            <w:r w:rsidRPr="00B97249">
              <w:rPr>
                <w:rFonts w:eastAsiaTheme="minorHAnsi"/>
                <w:sz w:val="24"/>
                <w:szCs w:val="24"/>
              </w:rPr>
              <w:t xml:space="preserve">1. </w:t>
            </w:r>
            <w:proofErr w:type="spellStart"/>
            <w:r w:rsidRPr="00B97249">
              <w:rPr>
                <w:rFonts w:eastAsiaTheme="minorHAnsi"/>
                <w:sz w:val="24"/>
                <w:szCs w:val="24"/>
              </w:rPr>
              <w:t>Петришин</w:t>
            </w:r>
            <w:proofErr w:type="spellEnd"/>
            <w:r w:rsidRPr="00B97249">
              <w:rPr>
                <w:rFonts w:eastAsiaTheme="minorHAnsi"/>
                <w:sz w:val="24"/>
                <w:szCs w:val="24"/>
              </w:rPr>
              <w:t xml:space="preserve"> О. В. Порівняльне правознавство у таблицях: </w:t>
            </w:r>
            <w:proofErr w:type="spellStart"/>
            <w:r w:rsidRPr="00B97249">
              <w:rPr>
                <w:rFonts w:eastAsiaTheme="minorHAnsi"/>
                <w:sz w:val="24"/>
                <w:szCs w:val="24"/>
              </w:rPr>
              <w:t>навч</w:t>
            </w:r>
            <w:proofErr w:type="spellEnd"/>
            <w:r w:rsidRPr="00B97249">
              <w:rPr>
                <w:rFonts w:eastAsiaTheme="minorHAnsi"/>
                <w:sz w:val="24"/>
                <w:szCs w:val="24"/>
              </w:rPr>
              <w:t xml:space="preserve">. </w:t>
            </w:r>
            <w:proofErr w:type="spellStart"/>
            <w:r w:rsidRPr="00B97249">
              <w:rPr>
                <w:rFonts w:eastAsiaTheme="minorHAnsi"/>
                <w:sz w:val="24"/>
                <w:szCs w:val="24"/>
              </w:rPr>
              <w:t>посіб</w:t>
            </w:r>
            <w:proofErr w:type="spellEnd"/>
            <w:r w:rsidRPr="00B97249">
              <w:rPr>
                <w:rFonts w:eastAsiaTheme="minorHAnsi"/>
                <w:sz w:val="24"/>
                <w:szCs w:val="24"/>
              </w:rPr>
              <w:t xml:space="preserve">. для </w:t>
            </w:r>
            <w:proofErr w:type="spellStart"/>
            <w:r w:rsidRPr="00B97249">
              <w:rPr>
                <w:rFonts w:eastAsiaTheme="minorHAnsi"/>
                <w:sz w:val="24"/>
                <w:szCs w:val="24"/>
              </w:rPr>
              <w:t>юрид</w:t>
            </w:r>
            <w:proofErr w:type="spellEnd"/>
            <w:r w:rsidRPr="00B97249">
              <w:rPr>
                <w:rFonts w:eastAsiaTheme="minorHAnsi"/>
                <w:sz w:val="24"/>
                <w:szCs w:val="24"/>
              </w:rPr>
              <w:t>. ф-</w:t>
            </w:r>
            <w:proofErr w:type="spellStart"/>
            <w:r w:rsidRPr="00B97249">
              <w:rPr>
                <w:rFonts w:eastAsiaTheme="minorHAnsi"/>
                <w:sz w:val="24"/>
                <w:szCs w:val="24"/>
              </w:rPr>
              <w:t>тів</w:t>
            </w:r>
            <w:proofErr w:type="spellEnd"/>
            <w:r w:rsidRPr="00B97249">
              <w:rPr>
                <w:rFonts w:eastAsiaTheme="minorHAnsi"/>
                <w:sz w:val="24"/>
                <w:szCs w:val="24"/>
              </w:rPr>
              <w:t xml:space="preserve"> та </w:t>
            </w:r>
            <w:proofErr w:type="spellStart"/>
            <w:r w:rsidRPr="00B97249">
              <w:rPr>
                <w:rFonts w:eastAsiaTheme="minorHAnsi"/>
                <w:sz w:val="24"/>
                <w:szCs w:val="24"/>
              </w:rPr>
              <w:t>закл.вищ</w:t>
            </w:r>
            <w:proofErr w:type="spellEnd"/>
            <w:r w:rsidRPr="00B97249">
              <w:rPr>
                <w:rFonts w:eastAsiaTheme="minorHAnsi"/>
                <w:sz w:val="24"/>
                <w:szCs w:val="24"/>
              </w:rPr>
              <w:t>. освіти 3-тє вид., змін. Харків: Право, 2019. 164 с.</w:t>
            </w:r>
          </w:p>
          <w:p w:rsidR="001F6865" w:rsidRPr="00B97249" w:rsidRDefault="001F6865" w:rsidP="001F6865">
            <w:pPr>
              <w:widowControl/>
              <w:adjustRightInd w:val="0"/>
              <w:ind w:left="138" w:right="215"/>
              <w:jc w:val="both"/>
              <w:rPr>
                <w:rFonts w:eastAsiaTheme="minorHAnsi"/>
                <w:sz w:val="24"/>
                <w:szCs w:val="24"/>
              </w:rPr>
            </w:pPr>
            <w:r w:rsidRPr="00B97249">
              <w:rPr>
                <w:rFonts w:eastAsiaTheme="minorHAnsi"/>
                <w:sz w:val="24"/>
                <w:szCs w:val="24"/>
              </w:rPr>
              <w:t xml:space="preserve">2. </w:t>
            </w:r>
            <w:proofErr w:type="spellStart"/>
            <w:r w:rsidRPr="00B97249">
              <w:rPr>
                <w:rFonts w:eastAsiaTheme="minorHAnsi"/>
                <w:sz w:val="24"/>
                <w:szCs w:val="24"/>
              </w:rPr>
              <w:t>Tkachenko</w:t>
            </w:r>
            <w:proofErr w:type="spellEnd"/>
            <w:r w:rsidRPr="00B97249">
              <w:rPr>
                <w:rFonts w:eastAsiaTheme="minorHAnsi"/>
                <w:sz w:val="24"/>
                <w:szCs w:val="24"/>
              </w:rPr>
              <w:t xml:space="preserve"> O. V. </w:t>
            </w:r>
            <w:proofErr w:type="spellStart"/>
            <w:r w:rsidRPr="00B97249">
              <w:rPr>
                <w:rFonts w:eastAsiaTheme="minorHAnsi"/>
                <w:sz w:val="24"/>
                <w:szCs w:val="24"/>
              </w:rPr>
              <w:t>Roman</w:t>
            </w:r>
            <w:proofErr w:type="spellEnd"/>
            <w:r w:rsidRPr="00B97249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97249">
              <w:rPr>
                <w:rFonts w:eastAsiaTheme="minorHAnsi"/>
                <w:sz w:val="24"/>
                <w:szCs w:val="24"/>
              </w:rPr>
              <w:t>private</w:t>
            </w:r>
            <w:proofErr w:type="spellEnd"/>
            <w:r w:rsidRPr="00B97249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97249">
              <w:rPr>
                <w:rFonts w:eastAsiaTheme="minorHAnsi"/>
                <w:sz w:val="24"/>
                <w:szCs w:val="24"/>
              </w:rPr>
              <w:t>law</w:t>
            </w:r>
            <w:proofErr w:type="spellEnd"/>
            <w:r w:rsidRPr="00B97249"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 w:rsidRPr="00B97249">
              <w:rPr>
                <w:rFonts w:eastAsiaTheme="minorHAnsi"/>
                <w:sz w:val="24"/>
                <w:szCs w:val="24"/>
              </w:rPr>
              <w:t>course</w:t>
            </w:r>
            <w:proofErr w:type="spellEnd"/>
            <w:r w:rsidRPr="00B97249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97249">
              <w:rPr>
                <w:rFonts w:eastAsiaTheme="minorHAnsi"/>
                <w:sz w:val="24"/>
                <w:szCs w:val="24"/>
              </w:rPr>
              <w:t>of</w:t>
            </w:r>
            <w:proofErr w:type="spellEnd"/>
            <w:r w:rsidRPr="00B97249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97249">
              <w:rPr>
                <w:rFonts w:eastAsiaTheme="minorHAnsi"/>
                <w:sz w:val="24"/>
                <w:szCs w:val="24"/>
              </w:rPr>
              <w:t>lectures</w:t>
            </w:r>
            <w:proofErr w:type="spellEnd"/>
            <w:r w:rsidRPr="00B97249">
              <w:rPr>
                <w:rFonts w:eastAsiaTheme="minorHAnsi"/>
                <w:sz w:val="24"/>
                <w:szCs w:val="24"/>
              </w:rPr>
              <w:t xml:space="preserve">. </w:t>
            </w:r>
            <w:proofErr w:type="spellStart"/>
            <w:r w:rsidRPr="00B97249">
              <w:rPr>
                <w:rFonts w:eastAsiaTheme="minorHAnsi"/>
                <w:sz w:val="24"/>
                <w:szCs w:val="24"/>
              </w:rPr>
              <w:t>Kyiv</w:t>
            </w:r>
            <w:proofErr w:type="spellEnd"/>
            <w:r w:rsidRPr="00B97249">
              <w:rPr>
                <w:rFonts w:eastAsiaTheme="minorHAnsi"/>
                <w:sz w:val="24"/>
                <w:szCs w:val="24"/>
              </w:rPr>
              <w:t xml:space="preserve">: </w:t>
            </w:r>
            <w:proofErr w:type="spellStart"/>
            <w:r w:rsidRPr="00B97249">
              <w:rPr>
                <w:rFonts w:eastAsiaTheme="minorHAnsi"/>
                <w:sz w:val="24"/>
                <w:szCs w:val="24"/>
              </w:rPr>
              <w:t>Kyiv</w:t>
            </w:r>
            <w:proofErr w:type="spellEnd"/>
            <w:r w:rsidRPr="00B97249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97249">
              <w:rPr>
                <w:rFonts w:eastAsiaTheme="minorHAnsi"/>
                <w:sz w:val="24"/>
                <w:szCs w:val="24"/>
              </w:rPr>
              <w:t>International</w:t>
            </w:r>
            <w:proofErr w:type="spellEnd"/>
            <w:r w:rsidRPr="00B97249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97249">
              <w:rPr>
                <w:rFonts w:eastAsiaTheme="minorHAnsi"/>
                <w:sz w:val="24"/>
                <w:szCs w:val="24"/>
              </w:rPr>
              <w:t>University</w:t>
            </w:r>
            <w:proofErr w:type="spellEnd"/>
            <w:r w:rsidRPr="00B97249">
              <w:rPr>
                <w:rFonts w:eastAsiaTheme="minorHAnsi"/>
                <w:sz w:val="24"/>
                <w:szCs w:val="24"/>
              </w:rPr>
              <w:t>,</w:t>
            </w:r>
            <w:r w:rsidRPr="00B97249">
              <w:rPr>
                <w:rFonts w:eastAsiaTheme="minorHAnsi"/>
                <w:sz w:val="24"/>
                <w:szCs w:val="24"/>
              </w:rPr>
              <w:t xml:space="preserve"> </w:t>
            </w:r>
            <w:r w:rsidRPr="00B97249">
              <w:rPr>
                <w:rFonts w:eastAsiaTheme="minorHAnsi"/>
                <w:sz w:val="24"/>
                <w:szCs w:val="24"/>
              </w:rPr>
              <w:t>2020. 300 p.</w:t>
            </w:r>
          </w:p>
          <w:p w:rsidR="001F6865" w:rsidRPr="00B97249" w:rsidRDefault="001F6865" w:rsidP="001F6865">
            <w:pPr>
              <w:widowControl/>
              <w:adjustRightInd w:val="0"/>
              <w:ind w:left="138" w:right="215"/>
              <w:jc w:val="both"/>
              <w:rPr>
                <w:rFonts w:eastAsiaTheme="minorHAnsi"/>
                <w:sz w:val="24"/>
                <w:szCs w:val="24"/>
              </w:rPr>
            </w:pPr>
            <w:r w:rsidRPr="00B97249">
              <w:rPr>
                <w:rFonts w:eastAsiaTheme="minorHAnsi"/>
                <w:sz w:val="24"/>
                <w:szCs w:val="24"/>
              </w:rPr>
              <w:t xml:space="preserve">3. </w:t>
            </w:r>
            <w:proofErr w:type="spellStart"/>
            <w:r w:rsidRPr="00B97249">
              <w:rPr>
                <w:rFonts w:eastAsiaTheme="minorHAnsi"/>
                <w:sz w:val="24"/>
                <w:szCs w:val="24"/>
              </w:rPr>
              <w:t>Кресін</w:t>
            </w:r>
            <w:proofErr w:type="spellEnd"/>
            <w:r w:rsidRPr="00B97249">
              <w:rPr>
                <w:rFonts w:eastAsiaTheme="minorHAnsi"/>
                <w:sz w:val="24"/>
                <w:szCs w:val="24"/>
              </w:rPr>
              <w:t xml:space="preserve"> О. В. Становлення теоретичних засад порівняльно-правових досліджень у другій</w:t>
            </w:r>
            <w:r w:rsidRPr="00B97249">
              <w:rPr>
                <w:rFonts w:eastAsiaTheme="minorHAnsi"/>
                <w:sz w:val="24"/>
                <w:szCs w:val="24"/>
              </w:rPr>
              <w:t xml:space="preserve"> </w:t>
            </w:r>
            <w:r w:rsidRPr="00B97249">
              <w:rPr>
                <w:rFonts w:eastAsiaTheme="minorHAnsi"/>
                <w:sz w:val="24"/>
                <w:szCs w:val="24"/>
              </w:rPr>
              <w:t>половині ХVIII першій третині ХІХ століття: компаративна концептуалізація: монографія.</w:t>
            </w:r>
            <w:r w:rsidRPr="00B97249">
              <w:rPr>
                <w:rFonts w:eastAsiaTheme="minorHAnsi"/>
                <w:sz w:val="24"/>
                <w:szCs w:val="24"/>
              </w:rPr>
              <w:t xml:space="preserve"> </w:t>
            </w:r>
            <w:r w:rsidRPr="00B97249">
              <w:rPr>
                <w:rFonts w:eastAsiaTheme="minorHAnsi"/>
                <w:sz w:val="24"/>
                <w:szCs w:val="24"/>
              </w:rPr>
              <w:t>Київ: Логос, 2017. 680 с.</w:t>
            </w:r>
          </w:p>
        </w:tc>
      </w:tr>
      <w:tr w:rsidR="00B97249" w:rsidRPr="00B97249" w:rsidTr="0063125C">
        <w:trPr>
          <w:trHeight w:val="551"/>
        </w:trPr>
        <w:tc>
          <w:tcPr>
            <w:tcW w:w="3264" w:type="dxa"/>
          </w:tcPr>
          <w:p w:rsidR="0063125C" w:rsidRPr="00B97249" w:rsidRDefault="0063125C" w:rsidP="00F01339">
            <w:pPr>
              <w:pStyle w:val="TableParagraph"/>
              <w:ind w:left="110"/>
              <w:rPr>
                <w:b/>
                <w:sz w:val="24"/>
              </w:rPr>
            </w:pPr>
            <w:r w:rsidRPr="00B97249">
              <w:rPr>
                <w:b/>
                <w:sz w:val="24"/>
              </w:rPr>
              <w:t>Локація та</w:t>
            </w:r>
            <w:r w:rsidRPr="00B97249">
              <w:rPr>
                <w:b/>
                <w:spacing w:val="-4"/>
                <w:sz w:val="24"/>
              </w:rPr>
              <w:t xml:space="preserve"> </w:t>
            </w:r>
            <w:r w:rsidRPr="00B97249">
              <w:rPr>
                <w:b/>
                <w:sz w:val="24"/>
              </w:rPr>
              <w:t>матеріально-</w:t>
            </w:r>
          </w:p>
          <w:p w:rsidR="0063125C" w:rsidRPr="00B97249" w:rsidRDefault="0063125C" w:rsidP="00F01339">
            <w:pPr>
              <w:pStyle w:val="TableParagraph"/>
              <w:ind w:left="110"/>
              <w:rPr>
                <w:b/>
                <w:sz w:val="24"/>
              </w:rPr>
            </w:pPr>
            <w:r w:rsidRPr="00B97249">
              <w:rPr>
                <w:b/>
                <w:sz w:val="24"/>
              </w:rPr>
              <w:t>технічне</w:t>
            </w:r>
            <w:r w:rsidRPr="00B97249">
              <w:rPr>
                <w:b/>
                <w:spacing w:val="-4"/>
                <w:sz w:val="24"/>
              </w:rPr>
              <w:t xml:space="preserve"> </w:t>
            </w:r>
            <w:r w:rsidRPr="00B97249">
              <w:rPr>
                <w:b/>
                <w:sz w:val="24"/>
              </w:rPr>
              <w:t>забезпечення</w:t>
            </w:r>
          </w:p>
        </w:tc>
        <w:tc>
          <w:tcPr>
            <w:tcW w:w="7157" w:type="dxa"/>
          </w:tcPr>
          <w:p w:rsidR="0063125C" w:rsidRPr="00B97249" w:rsidRDefault="0099507D" w:rsidP="00F01339">
            <w:pPr>
              <w:pStyle w:val="TableParagraph"/>
              <w:ind w:left="138"/>
              <w:rPr>
                <w:sz w:val="24"/>
              </w:rPr>
            </w:pPr>
            <w:r w:rsidRPr="00B97249">
              <w:rPr>
                <w:sz w:val="24"/>
              </w:rPr>
              <w:t>Аудиторія</w:t>
            </w:r>
            <w:r w:rsidRPr="00B97249">
              <w:rPr>
                <w:spacing w:val="-3"/>
                <w:sz w:val="24"/>
              </w:rPr>
              <w:t xml:space="preserve"> </w:t>
            </w:r>
            <w:r w:rsidRPr="00B97249">
              <w:rPr>
                <w:sz w:val="24"/>
              </w:rPr>
              <w:t>практичного</w:t>
            </w:r>
            <w:r w:rsidRPr="00B97249">
              <w:rPr>
                <w:spacing w:val="-6"/>
                <w:sz w:val="24"/>
              </w:rPr>
              <w:t xml:space="preserve"> </w:t>
            </w:r>
            <w:r w:rsidRPr="00B97249">
              <w:rPr>
                <w:sz w:val="24"/>
              </w:rPr>
              <w:t>навчання</w:t>
            </w:r>
          </w:p>
        </w:tc>
      </w:tr>
      <w:tr w:rsidR="00B97249" w:rsidRPr="00B97249" w:rsidTr="0063125C">
        <w:trPr>
          <w:trHeight w:val="551"/>
        </w:trPr>
        <w:tc>
          <w:tcPr>
            <w:tcW w:w="3264" w:type="dxa"/>
          </w:tcPr>
          <w:p w:rsidR="0063125C" w:rsidRPr="00B97249" w:rsidRDefault="0063125C" w:rsidP="00F01339">
            <w:pPr>
              <w:pStyle w:val="TableParagraph"/>
              <w:ind w:left="110"/>
              <w:rPr>
                <w:b/>
                <w:sz w:val="24"/>
              </w:rPr>
            </w:pPr>
            <w:r w:rsidRPr="00B97249">
              <w:rPr>
                <w:b/>
                <w:sz w:val="24"/>
              </w:rPr>
              <w:t>Семестровий</w:t>
            </w:r>
            <w:r w:rsidRPr="00B97249">
              <w:rPr>
                <w:b/>
                <w:spacing w:val="-1"/>
                <w:sz w:val="24"/>
              </w:rPr>
              <w:t xml:space="preserve"> </w:t>
            </w:r>
            <w:r w:rsidRPr="00B97249">
              <w:rPr>
                <w:b/>
                <w:sz w:val="24"/>
              </w:rPr>
              <w:t>контроль,</w:t>
            </w:r>
          </w:p>
          <w:p w:rsidR="0063125C" w:rsidRPr="00B97249" w:rsidRDefault="0063125C" w:rsidP="00F01339">
            <w:pPr>
              <w:pStyle w:val="TableParagraph"/>
              <w:ind w:left="110"/>
              <w:rPr>
                <w:b/>
                <w:sz w:val="24"/>
              </w:rPr>
            </w:pPr>
            <w:r w:rsidRPr="00B97249">
              <w:rPr>
                <w:b/>
                <w:sz w:val="24"/>
              </w:rPr>
              <w:t>екзаменаційна</w:t>
            </w:r>
            <w:r w:rsidRPr="00B97249">
              <w:rPr>
                <w:b/>
                <w:spacing w:val="-1"/>
                <w:sz w:val="24"/>
              </w:rPr>
              <w:t xml:space="preserve"> </w:t>
            </w:r>
            <w:r w:rsidRPr="00B97249">
              <w:rPr>
                <w:b/>
                <w:sz w:val="24"/>
              </w:rPr>
              <w:t>методика</w:t>
            </w:r>
          </w:p>
        </w:tc>
        <w:tc>
          <w:tcPr>
            <w:tcW w:w="7157" w:type="dxa"/>
          </w:tcPr>
          <w:p w:rsidR="0063125C" w:rsidRPr="00B97249" w:rsidRDefault="001B7E54" w:rsidP="00F01339">
            <w:pPr>
              <w:pStyle w:val="TableParagraph"/>
              <w:ind w:left="138"/>
              <w:rPr>
                <w:sz w:val="24"/>
              </w:rPr>
            </w:pPr>
            <w:r w:rsidRPr="00B97249">
              <w:rPr>
                <w:sz w:val="24"/>
                <w:szCs w:val="24"/>
                <w:shd w:val="clear" w:color="auto" w:fill="FFFFFF"/>
              </w:rPr>
              <w:t>Екзамен</w:t>
            </w:r>
          </w:p>
        </w:tc>
      </w:tr>
      <w:tr w:rsidR="00B97249" w:rsidRPr="00B97249" w:rsidTr="009C49EF">
        <w:trPr>
          <w:trHeight w:val="551"/>
        </w:trPr>
        <w:tc>
          <w:tcPr>
            <w:tcW w:w="10421" w:type="dxa"/>
            <w:gridSpan w:val="2"/>
          </w:tcPr>
          <w:p w:rsidR="00F01339" w:rsidRPr="00B97249" w:rsidRDefault="00F01339" w:rsidP="00F01339">
            <w:pPr>
              <w:pStyle w:val="TableParagraph"/>
              <w:ind w:left="110"/>
              <w:jc w:val="center"/>
              <w:rPr>
                <w:b/>
                <w:sz w:val="24"/>
              </w:rPr>
            </w:pPr>
            <w:r w:rsidRPr="00B97249">
              <w:rPr>
                <w:b/>
                <w:sz w:val="24"/>
              </w:rPr>
              <w:t>Критерії оцінювання</w:t>
            </w:r>
          </w:p>
          <w:tbl>
            <w:tblPr>
              <w:tblStyle w:val="TableNormal"/>
              <w:tblW w:w="0" w:type="auto"/>
              <w:tblInd w:w="6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95"/>
              <w:gridCol w:w="3082"/>
              <w:gridCol w:w="1728"/>
              <w:gridCol w:w="2846"/>
            </w:tblGrid>
            <w:tr w:rsidR="00B97249" w:rsidRPr="00B97249" w:rsidTr="00DE581F">
              <w:trPr>
                <w:trHeight w:val="297"/>
              </w:trPr>
              <w:tc>
                <w:tcPr>
                  <w:tcW w:w="1695" w:type="dxa"/>
                  <w:vMerge w:val="restart"/>
                </w:tcPr>
                <w:p w:rsidR="00F01339" w:rsidRPr="00B97249" w:rsidRDefault="00F01339" w:rsidP="000C3F54">
                  <w:pPr>
                    <w:pStyle w:val="TableParagraph"/>
                    <w:framePr w:hSpace="180" w:wrap="around" w:hAnchor="margin" w:xAlign="center" w:y="-701"/>
                    <w:ind w:left="537" w:right="333" w:hanging="173"/>
                    <w:rPr>
                      <w:sz w:val="26"/>
                    </w:rPr>
                  </w:pPr>
                  <w:r w:rsidRPr="00B97249">
                    <w:rPr>
                      <w:sz w:val="26"/>
                    </w:rPr>
                    <w:t>Оцінка в</w:t>
                  </w:r>
                  <w:r w:rsidRPr="00B97249">
                    <w:rPr>
                      <w:spacing w:val="-63"/>
                      <w:sz w:val="26"/>
                    </w:rPr>
                    <w:t xml:space="preserve"> </w:t>
                  </w:r>
                  <w:r w:rsidRPr="00B97249">
                    <w:rPr>
                      <w:sz w:val="26"/>
                    </w:rPr>
                    <w:t>балах</w:t>
                  </w:r>
                </w:p>
              </w:tc>
              <w:tc>
                <w:tcPr>
                  <w:tcW w:w="3082" w:type="dxa"/>
                  <w:vMerge w:val="restart"/>
                </w:tcPr>
                <w:p w:rsidR="00F01339" w:rsidRPr="00B97249" w:rsidRDefault="00F01339" w:rsidP="000C3F54">
                  <w:pPr>
                    <w:pStyle w:val="TableParagraph"/>
                    <w:framePr w:hSpace="180" w:wrap="around" w:hAnchor="margin" w:xAlign="center" w:y="-701"/>
                    <w:ind w:left="1090" w:right="178" w:hanging="894"/>
                    <w:rPr>
                      <w:sz w:val="26"/>
                    </w:rPr>
                  </w:pPr>
                  <w:r w:rsidRPr="00B97249">
                    <w:rPr>
                      <w:sz w:val="26"/>
                    </w:rPr>
                    <w:t>Оцінка</w:t>
                  </w:r>
                  <w:r w:rsidRPr="00B97249">
                    <w:rPr>
                      <w:spacing w:val="-7"/>
                      <w:sz w:val="26"/>
                    </w:rPr>
                    <w:t xml:space="preserve"> </w:t>
                  </w:r>
                  <w:r w:rsidRPr="00B97249">
                    <w:rPr>
                      <w:sz w:val="26"/>
                    </w:rPr>
                    <w:t>за</w:t>
                  </w:r>
                  <w:r w:rsidRPr="00B97249">
                    <w:rPr>
                      <w:spacing w:val="-6"/>
                      <w:sz w:val="26"/>
                    </w:rPr>
                    <w:t xml:space="preserve"> </w:t>
                  </w:r>
                  <w:r w:rsidRPr="00B97249">
                    <w:rPr>
                      <w:sz w:val="26"/>
                    </w:rPr>
                    <w:t>національною</w:t>
                  </w:r>
                  <w:r w:rsidRPr="00B97249">
                    <w:rPr>
                      <w:spacing w:val="-62"/>
                      <w:sz w:val="26"/>
                    </w:rPr>
                    <w:t xml:space="preserve"> </w:t>
                  </w:r>
                  <w:r w:rsidRPr="00B97249">
                    <w:rPr>
                      <w:sz w:val="26"/>
                    </w:rPr>
                    <w:t>шкалою</w:t>
                  </w:r>
                </w:p>
              </w:tc>
              <w:tc>
                <w:tcPr>
                  <w:tcW w:w="4574" w:type="dxa"/>
                  <w:gridSpan w:val="2"/>
                </w:tcPr>
                <w:p w:rsidR="00F01339" w:rsidRPr="00B97249" w:rsidRDefault="00F01339" w:rsidP="000C3F54">
                  <w:pPr>
                    <w:pStyle w:val="TableParagraph"/>
                    <w:framePr w:hSpace="180" w:wrap="around" w:hAnchor="margin" w:xAlign="center" w:y="-701"/>
                    <w:ind w:left="927"/>
                    <w:rPr>
                      <w:sz w:val="26"/>
                    </w:rPr>
                  </w:pPr>
                  <w:r w:rsidRPr="00B97249">
                    <w:rPr>
                      <w:sz w:val="26"/>
                    </w:rPr>
                    <w:t>Оцінка</w:t>
                  </w:r>
                  <w:r w:rsidRPr="00B97249">
                    <w:rPr>
                      <w:spacing w:val="-1"/>
                      <w:sz w:val="26"/>
                    </w:rPr>
                    <w:t xml:space="preserve"> </w:t>
                  </w:r>
                  <w:r w:rsidRPr="00B97249">
                    <w:rPr>
                      <w:sz w:val="26"/>
                    </w:rPr>
                    <w:t>за</w:t>
                  </w:r>
                  <w:r w:rsidRPr="00B97249">
                    <w:rPr>
                      <w:spacing w:val="-1"/>
                      <w:sz w:val="26"/>
                    </w:rPr>
                    <w:t xml:space="preserve"> </w:t>
                  </w:r>
                  <w:r w:rsidRPr="00B97249">
                    <w:rPr>
                      <w:sz w:val="26"/>
                    </w:rPr>
                    <w:t>шкалою</w:t>
                  </w:r>
                  <w:r w:rsidRPr="00B97249">
                    <w:rPr>
                      <w:spacing w:val="-1"/>
                      <w:sz w:val="26"/>
                    </w:rPr>
                    <w:t xml:space="preserve"> </w:t>
                  </w:r>
                  <w:r w:rsidRPr="00B97249">
                    <w:rPr>
                      <w:sz w:val="26"/>
                    </w:rPr>
                    <w:t>ECTS</w:t>
                  </w:r>
                </w:p>
              </w:tc>
            </w:tr>
            <w:tr w:rsidR="00B97249" w:rsidRPr="00B97249" w:rsidTr="00DE581F">
              <w:trPr>
                <w:trHeight w:val="306"/>
              </w:trPr>
              <w:tc>
                <w:tcPr>
                  <w:tcW w:w="1695" w:type="dxa"/>
                  <w:vMerge/>
                  <w:tcBorders>
                    <w:top w:val="nil"/>
                  </w:tcBorders>
                </w:tcPr>
                <w:p w:rsidR="00F01339" w:rsidRPr="00B97249" w:rsidRDefault="00F01339" w:rsidP="000C3F54">
                  <w:pPr>
                    <w:framePr w:hSpace="180" w:wrap="around" w:hAnchor="margin" w:xAlign="center" w:y="-701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082" w:type="dxa"/>
                  <w:vMerge/>
                  <w:tcBorders>
                    <w:top w:val="nil"/>
                  </w:tcBorders>
                </w:tcPr>
                <w:p w:rsidR="00F01339" w:rsidRPr="00B97249" w:rsidRDefault="00F01339" w:rsidP="000C3F54">
                  <w:pPr>
                    <w:framePr w:hSpace="180" w:wrap="around" w:hAnchor="margin" w:xAlign="center" w:y="-701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728" w:type="dxa"/>
                </w:tcPr>
                <w:p w:rsidR="00F01339" w:rsidRPr="00B97249" w:rsidRDefault="00F01339" w:rsidP="000C3F54">
                  <w:pPr>
                    <w:pStyle w:val="TableParagraph"/>
                    <w:framePr w:hSpace="180" w:wrap="around" w:hAnchor="margin" w:xAlign="center" w:y="-701"/>
                    <w:ind w:left="454" w:right="443"/>
                    <w:jc w:val="center"/>
                    <w:rPr>
                      <w:sz w:val="26"/>
                    </w:rPr>
                  </w:pPr>
                  <w:r w:rsidRPr="00B97249">
                    <w:rPr>
                      <w:sz w:val="26"/>
                    </w:rPr>
                    <w:t>Оцінка</w:t>
                  </w:r>
                </w:p>
              </w:tc>
              <w:tc>
                <w:tcPr>
                  <w:tcW w:w="2846" w:type="dxa"/>
                </w:tcPr>
                <w:p w:rsidR="00F01339" w:rsidRPr="00B97249" w:rsidRDefault="00F01339" w:rsidP="000C3F54">
                  <w:pPr>
                    <w:pStyle w:val="TableParagraph"/>
                    <w:framePr w:hSpace="180" w:wrap="around" w:hAnchor="margin" w:xAlign="center" w:y="-701"/>
                    <w:ind w:left="111" w:right="100"/>
                    <w:jc w:val="center"/>
                    <w:rPr>
                      <w:sz w:val="26"/>
                    </w:rPr>
                  </w:pPr>
                  <w:r w:rsidRPr="00B97249">
                    <w:rPr>
                      <w:sz w:val="26"/>
                    </w:rPr>
                    <w:t>Пояснення</w:t>
                  </w:r>
                </w:p>
              </w:tc>
            </w:tr>
            <w:tr w:rsidR="00B97249" w:rsidRPr="00B97249" w:rsidTr="00DE581F">
              <w:trPr>
                <w:trHeight w:val="302"/>
              </w:trPr>
              <w:tc>
                <w:tcPr>
                  <w:tcW w:w="1695" w:type="dxa"/>
                </w:tcPr>
                <w:p w:rsidR="00F01339" w:rsidRPr="00B97249" w:rsidRDefault="00F01339" w:rsidP="000C3F54">
                  <w:pPr>
                    <w:pStyle w:val="TableParagraph"/>
                    <w:framePr w:hSpace="180" w:wrap="around" w:hAnchor="margin" w:xAlign="center" w:y="-701"/>
                    <w:ind w:left="459" w:right="449"/>
                    <w:jc w:val="center"/>
                    <w:rPr>
                      <w:sz w:val="26"/>
                    </w:rPr>
                  </w:pPr>
                  <w:r w:rsidRPr="00B97249">
                    <w:rPr>
                      <w:sz w:val="26"/>
                    </w:rPr>
                    <w:t>90-100</w:t>
                  </w:r>
                </w:p>
              </w:tc>
              <w:tc>
                <w:tcPr>
                  <w:tcW w:w="3082" w:type="dxa"/>
                </w:tcPr>
                <w:p w:rsidR="00F01339" w:rsidRPr="00B97249" w:rsidRDefault="00F01339" w:rsidP="000C3F54">
                  <w:pPr>
                    <w:pStyle w:val="TableParagraph"/>
                    <w:framePr w:hSpace="180" w:wrap="around" w:hAnchor="margin" w:xAlign="center" w:y="-701"/>
                    <w:ind w:left="1034" w:right="1024"/>
                    <w:jc w:val="center"/>
                    <w:rPr>
                      <w:sz w:val="26"/>
                    </w:rPr>
                  </w:pPr>
                  <w:r w:rsidRPr="00B97249">
                    <w:rPr>
                      <w:sz w:val="26"/>
                    </w:rPr>
                    <w:t>відмінно</w:t>
                  </w:r>
                </w:p>
              </w:tc>
              <w:tc>
                <w:tcPr>
                  <w:tcW w:w="1728" w:type="dxa"/>
                </w:tcPr>
                <w:p w:rsidR="00F01339" w:rsidRPr="00B97249" w:rsidRDefault="00F01339" w:rsidP="000C3F54">
                  <w:pPr>
                    <w:pStyle w:val="TableParagraph"/>
                    <w:framePr w:hSpace="180" w:wrap="around" w:hAnchor="margin" w:xAlign="center" w:y="-701"/>
                    <w:ind w:left="7"/>
                    <w:jc w:val="center"/>
                    <w:rPr>
                      <w:sz w:val="26"/>
                    </w:rPr>
                  </w:pPr>
                  <w:r w:rsidRPr="00B97249">
                    <w:rPr>
                      <w:w w:val="99"/>
                      <w:sz w:val="26"/>
                    </w:rPr>
                    <w:t>А</w:t>
                  </w:r>
                </w:p>
              </w:tc>
              <w:tc>
                <w:tcPr>
                  <w:tcW w:w="2846" w:type="dxa"/>
                </w:tcPr>
                <w:p w:rsidR="00F01339" w:rsidRPr="00B97249" w:rsidRDefault="00F01339" w:rsidP="000C3F54">
                  <w:pPr>
                    <w:pStyle w:val="TableParagraph"/>
                    <w:framePr w:hSpace="180" w:wrap="around" w:hAnchor="margin" w:xAlign="center" w:y="-701"/>
                    <w:ind w:left="111" w:right="100"/>
                    <w:jc w:val="center"/>
                    <w:rPr>
                      <w:sz w:val="26"/>
                    </w:rPr>
                  </w:pPr>
                  <w:r w:rsidRPr="00B97249">
                    <w:rPr>
                      <w:sz w:val="26"/>
                    </w:rPr>
                    <w:t>відмінне</w:t>
                  </w:r>
                  <w:r w:rsidRPr="00B97249">
                    <w:rPr>
                      <w:spacing w:val="-4"/>
                      <w:sz w:val="26"/>
                    </w:rPr>
                    <w:t xml:space="preserve"> </w:t>
                  </w:r>
                  <w:r w:rsidRPr="00B97249">
                    <w:rPr>
                      <w:sz w:val="26"/>
                    </w:rPr>
                    <w:t>виконання</w:t>
                  </w:r>
                </w:p>
              </w:tc>
            </w:tr>
            <w:tr w:rsidR="00B97249" w:rsidRPr="00B97249" w:rsidTr="00DE581F">
              <w:trPr>
                <w:trHeight w:val="297"/>
              </w:trPr>
              <w:tc>
                <w:tcPr>
                  <w:tcW w:w="1695" w:type="dxa"/>
                </w:tcPr>
                <w:p w:rsidR="00F01339" w:rsidRPr="00B97249" w:rsidRDefault="00F01339" w:rsidP="000C3F54">
                  <w:pPr>
                    <w:pStyle w:val="TableParagraph"/>
                    <w:framePr w:hSpace="180" w:wrap="around" w:hAnchor="margin" w:xAlign="center" w:y="-701"/>
                    <w:ind w:left="459" w:right="445"/>
                    <w:jc w:val="center"/>
                    <w:rPr>
                      <w:sz w:val="26"/>
                    </w:rPr>
                  </w:pPr>
                  <w:r w:rsidRPr="00B97249">
                    <w:rPr>
                      <w:sz w:val="26"/>
                    </w:rPr>
                    <w:t>85-89</w:t>
                  </w:r>
                </w:p>
              </w:tc>
              <w:tc>
                <w:tcPr>
                  <w:tcW w:w="3082" w:type="dxa"/>
                  <w:vMerge w:val="restart"/>
                </w:tcPr>
                <w:p w:rsidR="00F01339" w:rsidRPr="00B97249" w:rsidRDefault="00F01339" w:rsidP="000C3F54">
                  <w:pPr>
                    <w:pStyle w:val="TableParagraph"/>
                    <w:framePr w:hSpace="180" w:wrap="around" w:hAnchor="margin" w:xAlign="center" w:y="-701"/>
                    <w:ind w:left="1034" w:right="1024"/>
                    <w:jc w:val="center"/>
                    <w:rPr>
                      <w:sz w:val="26"/>
                    </w:rPr>
                  </w:pPr>
                  <w:r w:rsidRPr="00B97249">
                    <w:rPr>
                      <w:sz w:val="26"/>
                    </w:rPr>
                    <w:t>добре</w:t>
                  </w:r>
                </w:p>
              </w:tc>
              <w:tc>
                <w:tcPr>
                  <w:tcW w:w="1728" w:type="dxa"/>
                </w:tcPr>
                <w:p w:rsidR="00F01339" w:rsidRPr="00B97249" w:rsidRDefault="00F01339" w:rsidP="000C3F54">
                  <w:pPr>
                    <w:pStyle w:val="TableParagraph"/>
                    <w:framePr w:hSpace="180" w:wrap="around" w:hAnchor="margin" w:xAlign="center" w:y="-701"/>
                    <w:ind w:left="12"/>
                    <w:jc w:val="center"/>
                    <w:rPr>
                      <w:sz w:val="26"/>
                    </w:rPr>
                  </w:pPr>
                  <w:r w:rsidRPr="00B97249">
                    <w:rPr>
                      <w:w w:val="99"/>
                      <w:sz w:val="26"/>
                    </w:rPr>
                    <w:t>B</w:t>
                  </w:r>
                </w:p>
              </w:tc>
              <w:tc>
                <w:tcPr>
                  <w:tcW w:w="2846" w:type="dxa"/>
                </w:tcPr>
                <w:p w:rsidR="00F01339" w:rsidRPr="00B97249" w:rsidRDefault="00F01339" w:rsidP="000C3F54">
                  <w:pPr>
                    <w:pStyle w:val="TableParagraph"/>
                    <w:framePr w:hSpace="180" w:wrap="around" w:hAnchor="margin" w:xAlign="center" w:y="-701"/>
                    <w:ind w:left="111" w:right="99"/>
                    <w:jc w:val="center"/>
                    <w:rPr>
                      <w:sz w:val="26"/>
                    </w:rPr>
                  </w:pPr>
                  <w:r w:rsidRPr="00B97249">
                    <w:rPr>
                      <w:sz w:val="26"/>
                    </w:rPr>
                    <w:t>вище середнього</w:t>
                  </w:r>
                  <w:r w:rsidRPr="00B97249">
                    <w:rPr>
                      <w:spacing w:val="1"/>
                      <w:sz w:val="26"/>
                    </w:rPr>
                    <w:t xml:space="preserve"> </w:t>
                  </w:r>
                  <w:r w:rsidRPr="00B97249">
                    <w:rPr>
                      <w:sz w:val="26"/>
                    </w:rPr>
                    <w:t>рівня</w:t>
                  </w:r>
                </w:p>
              </w:tc>
            </w:tr>
            <w:tr w:rsidR="00B97249" w:rsidRPr="00B97249" w:rsidTr="00DE581F">
              <w:trPr>
                <w:trHeight w:val="297"/>
              </w:trPr>
              <w:tc>
                <w:tcPr>
                  <w:tcW w:w="1695" w:type="dxa"/>
                </w:tcPr>
                <w:p w:rsidR="00F01339" w:rsidRPr="00B97249" w:rsidRDefault="00F01339" w:rsidP="000C3F54">
                  <w:pPr>
                    <w:pStyle w:val="TableParagraph"/>
                    <w:framePr w:hSpace="180" w:wrap="around" w:hAnchor="margin" w:xAlign="center" w:y="-701"/>
                    <w:ind w:left="459" w:right="445"/>
                    <w:jc w:val="center"/>
                    <w:rPr>
                      <w:sz w:val="26"/>
                    </w:rPr>
                  </w:pPr>
                  <w:r w:rsidRPr="00B97249">
                    <w:rPr>
                      <w:sz w:val="26"/>
                    </w:rPr>
                    <w:t>75-84</w:t>
                  </w:r>
                </w:p>
              </w:tc>
              <w:tc>
                <w:tcPr>
                  <w:tcW w:w="3082" w:type="dxa"/>
                  <w:vMerge/>
                  <w:tcBorders>
                    <w:top w:val="nil"/>
                  </w:tcBorders>
                </w:tcPr>
                <w:p w:rsidR="00F01339" w:rsidRPr="00B97249" w:rsidRDefault="00F01339" w:rsidP="000C3F54">
                  <w:pPr>
                    <w:framePr w:hSpace="180" w:wrap="around" w:hAnchor="margin" w:xAlign="center" w:y="-701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728" w:type="dxa"/>
                </w:tcPr>
                <w:p w:rsidR="00F01339" w:rsidRPr="00B97249" w:rsidRDefault="00F01339" w:rsidP="000C3F54">
                  <w:pPr>
                    <w:pStyle w:val="TableParagraph"/>
                    <w:framePr w:hSpace="180" w:wrap="around" w:hAnchor="margin" w:xAlign="center" w:y="-701"/>
                    <w:ind w:left="12"/>
                    <w:jc w:val="center"/>
                    <w:rPr>
                      <w:sz w:val="26"/>
                    </w:rPr>
                  </w:pPr>
                  <w:r w:rsidRPr="00B97249">
                    <w:rPr>
                      <w:w w:val="99"/>
                      <w:sz w:val="26"/>
                    </w:rPr>
                    <w:t>C</w:t>
                  </w:r>
                </w:p>
              </w:tc>
              <w:tc>
                <w:tcPr>
                  <w:tcW w:w="2846" w:type="dxa"/>
                </w:tcPr>
                <w:p w:rsidR="00F01339" w:rsidRPr="00B97249" w:rsidRDefault="00F01339" w:rsidP="000C3F54">
                  <w:pPr>
                    <w:pStyle w:val="TableParagraph"/>
                    <w:framePr w:hSpace="180" w:wrap="around" w:hAnchor="margin" w:xAlign="center" w:y="-701"/>
                    <w:ind w:left="111" w:right="108"/>
                    <w:jc w:val="center"/>
                    <w:rPr>
                      <w:sz w:val="26"/>
                    </w:rPr>
                  </w:pPr>
                  <w:r w:rsidRPr="00B97249">
                    <w:rPr>
                      <w:sz w:val="26"/>
                    </w:rPr>
                    <w:t>загалом</w:t>
                  </w:r>
                  <w:r w:rsidRPr="00B97249">
                    <w:rPr>
                      <w:spacing w:val="-4"/>
                      <w:sz w:val="26"/>
                    </w:rPr>
                    <w:t xml:space="preserve"> </w:t>
                  </w:r>
                  <w:r w:rsidRPr="00B97249">
                    <w:rPr>
                      <w:sz w:val="26"/>
                    </w:rPr>
                    <w:t>хороша</w:t>
                  </w:r>
                  <w:r w:rsidRPr="00B97249">
                    <w:rPr>
                      <w:spacing w:val="-1"/>
                      <w:sz w:val="26"/>
                    </w:rPr>
                    <w:t xml:space="preserve"> </w:t>
                  </w:r>
                  <w:r w:rsidRPr="00B97249">
                    <w:rPr>
                      <w:sz w:val="26"/>
                    </w:rPr>
                    <w:t>робота</w:t>
                  </w:r>
                </w:p>
              </w:tc>
            </w:tr>
            <w:tr w:rsidR="00B97249" w:rsidRPr="00B97249" w:rsidTr="00DE581F">
              <w:trPr>
                <w:trHeight w:val="302"/>
              </w:trPr>
              <w:tc>
                <w:tcPr>
                  <w:tcW w:w="1695" w:type="dxa"/>
                </w:tcPr>
                <w:p w:rsidR="00F01339" w:rsidRPr="00B97249" w:rsidRDefault="00F01339" w:rsidP="000C3F54">
                  <w:pPr>
                    <w:pStyle w:val="TableParagraph"/>
                    <w:framePr w:hSpace="180" w:wrap="around" w:hAnchor="margin" w:xAlign="center" w:y="-701"/>
                    <w:ind w:left="459" w:right="445"/>
                    <w:jc w:val="center"/>
                    <w:rPr>
                      <w:sz w:val="26"/>
                    </w:rPr>
                  </w:pPr>
                  <w:r w:rsidRPr="00B97249">
                    <w:rPr>
                      <w:sz w:val="26"/>
                    </w:rPr>
                    <w:t>66-74</w:t>
                  </w:r>
                </w:p>
              </w:tc>
              <w:tc>
                <w:tcPr>
                  <w:tcW w:w="3082" w:type="dxa"/>
                  <w:vMerge w:val="restart"/>
                </w:tcPr>
                <w:p w:rsidR="00F01339" w:rsidRPr="00B97249" w:rsidRDefault="00F01339" w:rsidP="000C3F54">
                  <w:pPr>
                    <w:pStyle w:val="TableParagraph"/>
                    <w:framePr w:hSpace="180" w:wrap="around" w:hAnchor="margin" w:xAlign="center" w:y="-701"/>
                    <w:rPr>
                      <w:sz w:val="26"/>
                    </w:rPr>
                  </w:pPr>
                </w:p>
                <w:p w:rsidR="00F01339" w:rsidRPr="00B97249" w:rsidRDefault="00F01339" w:rsidP="000C3F54">
                  <w:pPr>
                    <w:pStyle w:val="TableParagraph"/>
                    <w:framePr w:hSpace="180" w:wrap="around" w:hAnchor="margin" w:xAlign="center" w:y="-701"/>
                    <w:ind w:left="946"/>
                    <w:rPr>
                      <w:sz w:val="26"/>
                    </w:rPr>
                  </w:pPr>
                  <w:r w:rsidRPr="00B97249">
                    <w:rPr>
                      <w:sz w:val="26"/>
                    </w:rPr>
                    <w:t>задовільно</w:t>
                  </w:r>
                </w:p>
              </w:tc>
              <w:tc>
                <w:tcPr>
                  <w:tcW w:w="1728" w:type="dxa"/>
                </w:tcPr>
                <w:p w:rsidR="00F01339" w:rsidRPr="00B97249" w:rsidRDefault="00F01339" w:rsidP="000C3F54">
                  <w:pPr>
                    <w:pStyle w:val="TableParagraph"/>
                    <w:framePr w:hSpace="180" w:wrap="around" w:hAnchor="margin" w:xAlign="center" w:y="-701"/>
                    <w:ind w:left="7"/>
                    <w:jc w:val="center"/>
                    <w:rPr>
                      <w:sz w:val="26"/>
                    </w:rPr>
                  </w:pPr>
                  <w:r w:rsidRPr="00B97249">
                    <w:rPr>
                      <w:w w:val="99"/>
                      <w:sz w:val="26"/>
                    </w:rPr>
                    <w:t>D</w:t>
                  </w:r>
                </w:p>
              </w:tc>
              <w:tc>
                <w:tcPr>
                  <w:tcW w:w="2846" w:type="dxa"/>
                </w:tcPr>
                <w:p w:rsidR="00F01339" w:rsidRPr="00B97249" w:rsidRDefault="00F01339" w:rsidP="000C3F54">
                  <w:pPr>
                    <w:pStyle w:val="TableParagraph"/>
                    <w:framePr w:hSpace="180" w:wrap="around" w:hAnchor="margin" w:xAlign="center" w:y="-701"/>
                    <w:ind w:left="111" w:right="98"/>
                    <w:jc w:val="center"/>
                    <w:rPr>
                      <w:sz w:val="26"/>
                    </w:rPr>
                  </w:pPr>
                  <w:r w:rsidRPr="00B97249">
                    <w:rPr>
                      <w:sz w:val="26"/>
                    </w:rPr>
                    <w:t>непогано</w:t>
                  </w:r>
                </w:p>
              </w:tc>
            </w:tr>
            <w:tr w:rsidR="00B97249" w:rsidRPr="00B97249" w:rsidTr="00DE581F">
              <w:trPr>
                <w:trHeight w:val="595"/>
              </w:trPr>
              <w:tc>
                <w:tcPr>
                  <w:tcW w:w="1695" w:type="dxa"/>
                </w:tcPr>
                <w:p w:rsidR="00F01339" w:rsidRPr="00B97249" w:rsidRDefault="00F01339" w:rsidP="000C3F54">
                  <w:pPr>
                    <w:pStyle w:val="TableParagraph"/>
                    <w:framePr w:hSpace="180" w:wrap="around" w:hAnchor="margin" w:xAlign="center" w:y="-701"/>
                    <w:ind w:left="459" w:right="445"/>
                    <w:jc w:val="center"/>
                    <w:rPr>
                      <w:sz w:val="26"/>
                    </w:rPr>
                  </w:pPr>
                  <w:r w:rsidRPr="00B97249">
                    <w:rPr>
                      <w:sz w:val="26"/>
                    </w:rPr>
                    <w:t>60-65</w:t>
                  </w:r>
                </w:p>
              </w:tc>
              <w:tc>
                <w:tcPr>
                  <w:tcW w:w="3082" w:type="dxa"/>
                  <w:vMerge/>
                  <w:tcBorders>
                    <w:top w:val="nil"/>
                  </w:tcBorders>
                </w:tcPr>
                <w:p w:rsidR="00F01339" w:rsidRPr="00B97249" w:rsidRDefault="00F01339" w:rsidP="000C3F54">
                  <w:pPr>
                    <w:framePr w:hSpace="180" w:wrap="around" w:hAnchor="margin" w:xAlign="center" w:y="-701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728" w:type="dxa"/>
                </w:tcPr>
                <w:p w:rsidR="00F01339" w:rsidRPr="00B97249" w:rsidRDefault="00F01339" w:rsidP="000C3F54">
                  <w:pPr>
                    <w:pStyle w:val="TableParagraph"/>
                    <w:framePr w:hSpace="180" w:wrap="around" w:hAnchor="margin" w:xAlign="center" w:y="-701"/>
                    <w:ind w:left="7"/>
                    <w:jc w:val="center"/>
                    <w:rPr>
                      <w:sz w:val="26"/>
                    </w:rPr>
                  </w:pPr>
                  <w:r w:rsidRPr="00B97249">
                    <w:rPr>
                      <w:w w:val="99"/>
                      <w:sz w:val="26"/>
                    </w:rPr>
                    <w:t>E</w:t>
                  </w:r>
                </w:p>
              </w:tc>
              <w:tc>
                <w:tcPr>
                  <w:tcW w:w="2846" w:type="dxa"/>
                </w:tcPr>
                <w:p w:rsidR="00F01339" w:rsidRPr="00B97249" w:rsidRDefault="00F01339" w:rsidP="000C3F54">
                  <w:pPr>
                    <w:pStyle w:val="TableParagraph"/>
                    <w:framePr w:hSpace="180" w:wrap="around" w:hAnchor="margin" w:xAlign="center" w:y="-701"/>
                    <w:ind w:left="232"/>
                    <w:rPr>
                      <w:sz w:val="26"/>
                    </w:rPr>
                  </w:pPr>
                  <w:r w:rsidRPr="00B97249">
                    <w:rPr>
                      <w:sz w:val="26"/>
                    </w:rPr>
                    <w:t>виконання</w:t>
                  </w:r>
                  <w:r w:rsidRPr="00B97249">
                    <w:rPr>
                      <w:spacing w:val="-5"/>
                      <w:sz w:val="26"/>
                    </w:rPr>
                    <w:t xml:space="preserve"> </w:t>
                  </w:r>
                  <w:r w:rsidRPr="00B97249">
                    <w:rPr>
                      <w:sz w:val="26"/>
                    </w:rPr>
                    <w:t>відповідає</w:t>
                  </w:r>
                </w:p>
                <w:p w:rsidR="00F01339" w:rsidRPr="00B97249" w:rsidRDefault="00F01339" w:rsidP="000C3F54">
                  <w:pPr>
                    <w:pStyle w:val="TableParagraph"/>
                    <w:framePr w:hSpace="180" w:wrap="around" w:hAnchor="margin" w:xAlign="center" w:y="-701"/>
                    <w:ind w:left="126"/>
                    <w:rPr>
                      <w:sz w:val="26"/>
                    </w:rPr>
                  </w:pPr>
                  <w:r w:rsidRPr="00B97249">
                    <w:rPr>
                      <w:sz w:val="26"/>
                    </w:rPr>
                    <w:t>мінімальним</w:t>
                  </w:r>
                  <w:r w:rsidRPr="00B97249">
                    <w:rPr>
                      <w:spacing w:val="-3"/>
                      <w:sz w:val="26"/>
                    </w:rPr>
                    <w:t xml:space="preserve"> </w:t>
                  </w:r>
                  <w:r w:rsidRPr="00B97249">
                    <w:rPr>
                      <w:sz w:val="26"/>
                    </w:rPr>
                    <w:t>критеріям</w:t>
                  </w:r>
                </w:p>
              </w:tc>
            </w:tr>
            <w:tr w:rsidR="00B97249" w:rsidRPr="00B97249" w:rsidTr="00DE581F">
              <w:trPr>
                <w:trHeight w:val="599"/>
              </w:trPr>
              <w:tc>
                <w:tcPr>
                  <w:tcW w:w="1695" w:type="dxa"/>
                </w:tcPr>
                <w:p w:rsidR="00F01339" w:rsidRPr="00B97249" w:rsidRDefault="00F01339" w:rsidP="000C3F54">
                  <w:pPr>
                    <w:pStyle w:val="TableParagraph"/>
                    <w:framePr w:hSpace="180" w:wrap="around" w:hAnchor="margin" w:xAlign="center" w:y="-701"/>
                    <w:ind w:left="459" w:right="445"/>
                    <w:jc w:val="center"/>
                    <w:rPr>
                      <w:sz w:val="26"/>
                    </w:rPr>
                  </w:pPr>
                  <w:r w:rsidRPr="00B97249">
                    <w:rPr>
                      <w:sz w:val="26"/>
                    </w:rPr>
                    <w:t>35-59</w:t>
                  </w:r>
                </w:p>
              </w:tc>
              <w:tc>
                <w:tcPr>
                  <w:tcW w:w="3082" w:type="dxa"/>
                  <w:vMerge w:val="restart"/>
                </w:tcPr>
                <w:p w:rsidR="00F01339" w:rsidRPr="00B97249" w:rsidRDefault="00F01339" w:rsidP="000C3F54">
                  <w:pPr>
                    <w:pStyle w:val="TableParagraph"/>
                    <w:framePr w:hSpace="180" w:wrap="around" w:hAnchor="margin" w:xAlign="center" w:y="-701"/>
                    <w:rPr>
                      <w:sz w:val="38"/>
                    </w:rPr>
                  </w:pPr>
                </w:p>
                <w:p w:rsidR="00F01339" w:rsidRPr="00B97249" w:rsidRDefault="00F01339" w:rsidP="000C3F54">
                  <w:pPr>
                    <w:pStyle w:val="TableParagraph"/>
                    <w:framePr w:hSpace="180" w:wrap="around" w:hAnchor="margin" w:xAlign="center" w:y="-701"/>
                    <w:ind w:left="816"/>
                    <w:rPr>
                      <w:sz w:val="26"/>
                    </w:rPr>
                  </w:pPr>
                  <w:r w:rsidRPr="00B97249">
                    <w:rPr>
                      <w:sz w:val="26"/>
                    </w:rPr>
                    <w:t>незадовільно</w:t>
                  </w:r>
                </w:p>
              </w:tc>
              <w:tc>
                <w:tcPr>
                  <w:tcW w:w="1728" w:type="dxa"/>
                </w:tcPr>
                <w:p w:rsidR="00F01339" w:rsidRPr="00B97249" w:rsidRDefault="00F01339" w:rsidP="000C3F54">
                  <w:pPr>
                    <w:pStyle w:val="TableParagraph"/>
                    <w:framePr w:hSpace="180" w:wrap="around" w:hAnchor="margin" w:xAlign="center" w:y="-701"/>
                    <w:ind w:left="450" w:right="443"/>
                    <w:jc w:val="center"/>
                    <w:rPr>
                      <w:sz w:val="26"/>
                    </w:rPr>
                  </w:pPr>
                  <w:proofErr w:type="spellStart"/>
                  <w:r w:rsidRPr="00B97249">
                    <w:rPr>
                      <w:sz w:val="26"/>
                    </w:rPr>
                    <w:t>Fx</w:t>
                  </w:r>
                  <w:proofErr w:type="spellEnd"/>
                </w:p>
              </w:tc>
              <w:tc>
                <w:tcPr>
                  <w:tcW w:w="2846" w:type="dxa"/>
                </w:tcPr>
                <w:p w:rsidR="00F01339" w:rsidRPr="00B97249" w:rsidRDefault="00F01339" w:rsidP="000C3F54">
                  <w:pPr>
                    <w:pStyle w:val="TableParagraph"/>
                    <w:framePr w:hSpace="180" w:wrap="around" w:hAnchor="margin" w:xAlign="center" w:y="-701"/>
                    <w:ind w:left="111" w:right="99"/>
                    <w:jc w:val="center"/>
                    <w:rPr>
                      <w:sz w:val="26"/>
                    </w:rPr>
                  </w:pPr>
                  <w:r w:rsidRPr="00B97249">
                    <w:rPr>
                      <w:sz w:val="26"/>
                    </w:rPr>
                    <w:t>необхідне</w:t>
                  </w:r>
                </w:p>
                <w:p w:rsidR="00F01339" w:rsidRPr="00B97249" w:rsidRDefault="00F01339" w:rsidP="000C3F54">
                  <w:pPr>
                    <w:pStyle w:val="TableParagraph"/>
                    <w:framePr w:hSpace="180" w:wrap="around" w:hAnchor="margin" w:xAlign="center" w:y="-701"/>
                    <w:ind w:left="110" w:right="108"/>
                    <w:jc w:val="center"/>
                    <w:rPr>
                      <w:sz w:val="26"/>
                    </w:rPr>
                  </w:pPr>
                  <w:r w:rsidRPr="00B97249">
                    <w:rPr>
                      <w:sz w:val="26"/>
                    </w:rPr>
                    <w:t>перескладання</w:t>
                  </w:r>
                </w:p>
              </w:tc>
            </w:tr>
            <w:tr w:rsidR="00B97249" w:rsidRPr="00B97249" w:rsidTr="00DE581F">
              <w:trPr>
                <w:trHeight w:val="599"/>
              </w:trPr>
              <w:tc>
                <w:tcPr>
                  <w:tcW w:w="1695" w:type="dxa"/>
                </w:tcPr>
                <w:p w:rsidR="00F01339" w:rsidRPr="00B97249" w:rsidRDefault="00F01339" w:rsidP="000C3F54">
                  <w:pPr>
                    <w:pStyle w:val="TableParagraph"/>
                    <w:framePr w:hSpace="180" w:wrap="around" w:hAnchor="margin" w:xAlign="center" w:y="-701"/>
                    <w:ind w:left="459" w:right="449"/>
                    <w:jc w:val="center"/>
                    <w:rPr>
                      <w:sz w:val="26"/>
                    </w:rPr>
                  </w:pPr>
                  <w:r w:rsidRPr="00B97249">
                    <w:rPr>
                      <w:sz w:val="26"/>
                    </w:rPr>
                    <w:t>1-34</w:t>
                  </w:r>
                </w:p>
              </w:tc>
              <w:tc>
                <w:tcPr>
                  <w:tcW w:w="3082" w:type="dxa"/>
                  <w:vMerge/>
                  <w:tcBorders>
                    <w:top w:val="nil"/>
                  </w:tcBorders>
                </w:tcPr>
                <w:p w:rsidR="00F01339" w:rsidRPr="00B97249" w:rsidRDefault="00F01339" w:rsidP="000C3F54">
                  <w:pPr>
                    <w:framePr w:hSpace="180" w:wrap="around" w:hAnchor="margin" w:xAlign="center" w:y="-701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728" w:type="dxa"/>
                </w:tcPr>
                <w:p w:rsidR="00F01339" w:rsidRPr="00B97249" w:rsidRDefault="00F01339" w:rsidP="000C3F54">
                  <w:pPr>
                    <w:pStyle w:val="TableParagraph"/>
                    <w:framePr w:hSpace="180" w:wrap="around" w:hAnchor="margin" w:xAlign="center" w:y="-701"/>
                    <w:ind w:left="12"/>
                    <w:jc w:val="center"/>
                    <w:rPr>
                      <w:sz w:val="26"/>
                    </w:rPr>
                  </w:pPr>
                  <w:r w:rsidRPr="00B97249">
                    <w:rPr>
                      <w:w w:val="99"/>
                      <w:sz w:val="26"/>
                    </w:rPr>
                    <w:t>F</w:t>
                  </w:r>
                </w:p>
              </w:tc>
              <w:tc>
                <w:tcPr>
                  <w:tcW w:w="2846" w:type="dxa"/>
                </w:tcPr>
                <w:p w:rsidR="00F01339" w:rsidRPr="00B97249" w:rsidRDefault="00F01339" w:rsidP="000C3F54">
                  <w:pPr>
                    <w:pStyle w:val="TableParagraph"/>
                    <w:framePr w:hSpace="180" w:wrap="around" w:hAnchor="margin" w:xAlign="center" w:y="-701"/>
                    <w:ind w:left="111" w:right="104"/>
                    <w:jc w:val="center"/>
                    <w:rPr>
                      <w:sz w:val="26"/>
                    </w:rPr>
                  </w:pPr>
                  <w:r w:rsidRPr="00B97249">
                    <w:rPr>
                      <w:sz w:val="26"/>
                    </w:rPr>
                    <w:t>необхідне</w:t>
                  </w:r>
                  <w:r w:rsidRPr="00B97249">
                    <w:rPr>
                      <w:spacing w:val="-5"/>
                      <w:sz w:val="26"/>
                    </w:rPr>
                    <w:t xml:space="preserve"> </w:t>
                  </w:r>
                  <w:r w:rsidRPr="00B97249">
                    <w:rPr>
                      <w:sz w:val="26"/>
                    </w:rPr>
                    <w:t>повторне</w:t>
                  </w:r>
                </w:p>
                <w:p w:rsidR="00F01339" w:rsidRPr="00B97249" w:rsidRDefault="00F01339" w:rsidP="000C3F54">
                  <w:pPr>
                    <w:pStyle w:val="TableParagraph"/>
                    <w:framePr w:hSpace="180" w:wrap="around" w:hAnchor="margin" w:xAlign="center" w:y="-701"/>
                    <w:ind w:left="111" w:right="94"/>
                    <w:jc w:val="center"/>
                    <w:rPr>
                      <w:sz w:val="26"/>
                    </w:rPr>
                  </w:pPr>
                  <w:r w:rsidRPr="00B97249">
                    <w:rPr>
                      <w:sz w:val="26"/>
                    </w:rPr>
                    <w:t>вивчення курсу</w:t>
                  </w:r>
                </w:p>
              </w:tc>
            </w:tr>
          </w:tbl>
          <w:p w:rsidR="00F01339" w:rsidRPr="00B97249" w:rsidRDefault="00F01339" w:rsidP="00F01339">
            <w:pPr>
              <w:pStyle w:val="TableParagraph"/>
              <w:ind w:left="138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063D0B" w:rsidRPr="00B97249" w:rsidRDefault="00063D0B" w:rsidP="00F01339"/>
    <w:sectPr w:rsidR="00063D0B" w:rsidRPr="00B97249" w:rsidSect="0063125C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66F6669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598" w:hanging="360"/>
      </w:pPr>
      <w:rPr>
        <w:rFonts w:cs="Times New Roman"/>
        <w:b w:val="0"/>
      </w:rPr>
    </w:lvl>
  </w:abstractNum>
  <w:abstractNum w:abstractNumId="1" w15:restartNumberingAfterBreak="0">
    <w:nsid w:val="00573009"/>
    <w:multiLevelType w:val="hybridMultilevel"/>
    <w:tmpl w:val="09F09DFC"/>
    <w:lvl w:ilvl="0" w:tplc="37C03DEC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D4EACBA">
      <w:start w:val="1"/>
      <w:numFmt w:val="decimal"/>
      <w:lvlText w:val="%2."/>
      <w:lvlJc w:val="left"/>
      <w:pPr>
        <w:ind w:left="110" w:hanging="70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D98ECBB8">
      <w:numFmt w:val="bullet"/>
      <w:lvlText w:val="•"/>
      <w:lvlJc w:val="left"/>
      <w:pPr>
        <w:ind w:left="1955" w:hanging="706"/>
      </w:pPr>
      <w:rPr>
        <w:rFonts w:hint="default"/>
        <w:lang w:val="uk-UA" w:eastAsia="en-US" w:bidi="ar-SA"/>
      </w:rPr>
    </w:lvl>
    <w:lvl w:ilvl="3" w:tplc="DECCF784">
      <w:numFmt w:val="bullet"/>
      <w:lvlText w:val="•"/>
      <w:lvlJc w:val="left"/>
      <w:pPr>
        <w:ind w:left="3630" w:hanging="706"/>
      </w:pPr>
      <w:rPr>
        <w:rFonts w:hint="default"/>
        <w:lang w:val="uk-UA" w:eastAsia="en-US" w:bidi="ar-SA"/>
      </w:rPr>
    </w:lvl>
    <w:lvl w:ilvl="4" w:tplc="233E4960">
      <w:numFmt w:val="bullet"/>
      <w:lvlText w:val="•"/>
      <w:lvlJc w:val="left"/>
      <w:pPr>
        <w:ind w:left="5306" w:hanging="706"/>
      </w:pPr>
      <w:rPr>
        <w:rFonts w:hint="default"/>
        <w:lang w:val="uk-UA" w:eastAsia="en-US" w:bidi="ar-SA"/>
      </w:rPr>
    </w:lvl>
    <w:lvl w:ilvl="5" w:tplc="6994AB72">
      <w:numFmt w:val="bullet"/>
      <w:lvlText w:val="•"/>
      <w:lvlJc w:val="left"/>
      <w:pPr>
        <w:ind w:left="6981" w:hanging="706"/>
      </w:pPr>
      <w:rPr>
        <w:rFonts w:hint="default"/>
        <w:lang w:val="uk-UA" w:eastAsia="en-US" w:bidi="ar-SA"/>
      </w:rPr>
    </w:lvl>
    <w:lvl w:ilvl="6" w:tplc="B77A6300">
      <w:numFmt w:val="bullet"/>
      <w:lvlText w:val="•"/>
      <w:lvlJc w:val="left"/>
      <w:pPr>
        <w:ind w:left="8656" w:hanging="706"/>
      </w:pPr>
      <w:rPr>
        <w:rFonts w:hint="default"/>
        <w:lang w:val="uk-UA" w:eastAsia="en-US" w:bidi="ar-SA"/>
      </w:rPr>
    </w:lvl>
    <w:lvl w:ilvl="7" w:tplc="6D00FB2E">
      <w:numFmt w:val="bullet"/>
      <w:lvlText w:val="•"/>
      <w:lvlJc w:val="left"/>
      <w:pPr>
        <w:ind w:left="10332" w:hanging="706"/>
      </w:pPr>
      <w:rPr>
        <w:rFonts w:hint="default"/>
        <w:lang w:val="uk-UA" w:eastAsia="en-US" w:bidi="ar-SA"/>
      </w:rPr>
    </w:lvl>
    <w:lvl w:ilvl="8" w:tplc="D63C6F96">
      <w:numFmt w:val="bullet"/>
      <w:lvlText w:val="•"/>
      <w:lvlJc w:val="left"/>
      <w:pPr>
        <w:ind w:left="12007" w:hanging="706"/>
      </w:pPr>
      <w:rPr>
        <w:rFonts w:hint="default"/>
        <w:lang w:val="uk-UA" w:eastAsia="en-US" w:bidi="ar-SA"/>
      </w:rPr>
    </w:lvl>
  </w:abstractNum>
  <w:abstractNum w:abstractNumId="2" w15:restartNumberingAfterBreak="0">
    <w:nsid w:val="03B30F4E"/>
    <w:multiLevelType w:val="hybridMultilevel"/>
    <w:tmpl w:val="96FE23AC"/>
    <w:lvl w:ilvl="0" w:tplc="0282A684">
      <w:numFmt w:val="bullet"/>
      <w:lvlText w:val="–"/>
      <w:lvlJc w:val="left"/>
      <w:pPr>
        <w:ind w:left="459" w:hanging="64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AD0A62C">
      <w:numFmt w:val="bullet"/>
      <w:lvlText w:val="•"/>
      <w:lvlJc w:val="left"/>
      <w:pPr>
        <w:ind w:left="1464" w:hanging="648"/>
      </w:pPr>
      <w:rPr>
        <w:rFonts w:hint="default"/>
        <w:lang w:val="uk-UA" w:eastAsia="en-US" w:bidi="ar-SA"/>
      </w:rPr>
    </w:lvl>
    <w:lvl w:ilvl="2" w:tplc="92703F8E">
      <w:numFmt w:val="bullet"/>
      <w:lvlText w:val="•"/>
      <w:lvlJc w:val="left"/>
      <w:pPr>
        <w:ind w:left="2468" w:hanging="648"/>
      </w:pPr>
      <w:rPr>
        <w:rFonts w:hint="default"/>
        <w:lang w:val="uk-UA" w:eastAsia="en-US" w:bidi="ar-SA"/>
      </w:rPr>
    </w:lvl>
    <w:lvl w:ilvl="3" w:tplc="A5F09754">
      <w:numFmt w:val="bullet"/>
      <w:lvlText w:val="•"/>
      <w:lvlJc w:val="left"/>
      <w:pPr>
        <w:ind w:left="3473" w:hanging="648"/>
      </w:pPr>
      <w:rPr>
        <w:rFonts w:hint="default"/>
        <w:lang w:val="uk-UA" w:eastAsia="en-US" w:bidi="ar-SA"/>
      </w:rPr>
    </w:lvl>
    <w:lvl w:ilvl="4" w:tplc="F796DC3E">
      <w:numFmt w:val="bullet"/>
      <w:lvlText w:val="•"/>
      <w:lvlJc w:val="left"/>
      <w:pPr>
        <w:ind w:left="4477" w:hanging="648"/>
      </w:pPr>
      <w:rPr>
        <w:rFonts w:hint="default"/>
        <w:lang w:val="uk-UA" w:eastAsia="en-US" w:bidi="ar-SA"/>
      </w:rPr>
    </w:lvl>
    <w:lvl w:ilvl="5" w:tplc="B2DE7D78">
      <w:numFmt w:val="bullet"/>
      <w:lvlText w:val="•"/>
      <w:lvlJc w:val="left"/>
      <w:pPr>
        <w:ind w:left="5482" w:hanging="648"/>
      </w:pPr>
      <w:rPr>
        <w:rFonts w:hint="default"/>
        <w:lang w:val="uk-UA" w:eastAsia="en-US" w:bidi="ar-SA"/>
      </w:rPr>
    </w:lvl>
    <w:lvl w:ilvl="6" w:tplc="E3109F74">
      <w:numFmt w:val="bullet"/>
      <w:lvlText w:val="•"/>
      <w:lvlJc w:val="left"/>
      <w:pPr>
        <w:ind w:left="6486" w:hanging="648"/>
      </w:pPr>
      <w:rPr>
        <w:rFonts w:hint="default"/>
        <w:lang w:val="uk-UA" w:eastAsia="en-US" w:bidi="ar-SA"/>
      </w:rPr>
    </w:lvl>
    <w:lvl w:ilvl="7" w:tplc="C9124AAC">
      <w:numFmt w:val="bullet"/>
      <w:lvlText w:val="•"/>
      <w:lvlJc w:val="left"/>
      <w:pPr>
        <w:ind w:left="7490" w:hanging="648"/>
      </w:pPr>
      <w:rPr>
        <w:rFonts w:hint="default"/>
        <w:lang w:val="uk-UA" w:eastAsia="en-US" w:bidi="ar-SA"/>
      </w:rPr>
    </w:lvl>
    <w:lvl w:ilvl="8" w:tplc="299A73F0">
      <w:numFmt w:val="bullet"/>
      <w:lvlText w:val="•"/>
      <w:lvlJc w:val="left"/>
      <w:pPr>
        <w:ind w:left="8495" w:hanging="648"/>
      </w:pPr>
      <w:rPr>
        <w:rFonts w:hint="default"/>
        <w:lang w:val="uk-UA" w:eastAsia="en-US" w:bidi="ar-SA"/>
      </w:rPr>
    </w:lvl>
  </w:abstractNum>
  <w:abstractNum w:abstractNumId="3" w15:restartNumberingAfterBreak="0">
    <w:nsid w:val="03E0551B"/>
    <w:multiLevelType w:val="hybridMultilevel"/>
    <w:tmpl w:val="866C73EA"/>
    <w:lvl w:ilvl="0" w:tplc="646E55FE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94C6BD0"/>
    <w:multiLevelType w:val="hybridMultilevel"/>
    <w:tmpl w:val="573E5F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10942179"/>
    <w:multiLevelType w:val="hybridMultilevel"/>
    <w:tmpl w:val="B21671F8"/>
    <w:lvl w:ilvl="0" w:tplc="0422000F">
      <w:start w:val="1"/>
      <w:numFmt w:val="decimal"/>
      <w:lvlText w:val="%1."/>
      <w:lvlJc w:val="left"/>
      <w:pPr>
        <w:ind w:left="858" w:hanging="360"/>
      </w:pPr>
    </w:lvl>
    <w:lvl w:ilvl="1" w:tplc="04220019" w:tentative="1">
      <w:start w:val="1"/>
      <w:numFmt w:val="lowerLetter"/>
      <w:lvlText w:val="%2."/>
      <w:lvlJc w:val="left"/>
      <w:pPr>
        <w:ind w:left="1578" w:hanging="360"/>
      </w:pPr>
    </w:lvl>
    <w:lvl w:ilvl="2" w:tplc="0422001B" w:tentative="1">
      <w:start w:val="1"/>
      <w:numFmt w:val="lowerRoman"/>
      <w:lvlText w:val="%3."/>
      <w:lvlJc w:val="right"/>
      <w:pPr>
        <w:ind w:left="2298" w:hanging="180"/>
      </w:pPr>
    </w:lvl>
    <w:lvl w:ilvl="3" w:tplc="0422000F" w:tentative="1">
      <w:start w:val="1"/>
      <w:numFmt w:val="decimal"/>
      <w:lvlText w:val="%4."/>
      <w:lvlJc w:val="left"/>
      <w:pPr>
        <w:ind w:left="3018" w:hanging="360"/>
      </w:pPr>
    </w:lvl>
    <w:lvl w:ilvl="4" w:tplc="04220019" w:tentative="1">
      <w:start w:val="1"/>
      <w:numFmt w:val="lowerLetter"/>
      <w:lvlText w:val="%5."/>
      <w:lvlJc w:val="left"/>
      <w:pPr>
        <w:ind w:left="3738" w:hanging="360"/>
      </w:pPr>
    </w:lvl>
    <w:lvl w:ilvl="5" w:tplc="0422001B" w:tentative="1">
      <w:start w:val="1"/>
      <w:numFmt w:val="lowerRoman"/>
      <w:lvlText w:val="%6."/>
      <w:lvlJc w:val="right"/>
      <w:pPr>
        <w:ind w:left="4458" w:hanging="180"/>
      </w:pPr>
    </w:lvl>
    <w:lvl w:ilvl="6" w:tplc="0422000F" w:tentative="1">
      <w:start w:val="1"/>
      <w:numFmt w:val="decimal"/>
      <w:lvlText w:val="%7."/>
      <w:lvlJc w:val="left"/>
      <w:pPr>
        <w:ind w:left="5178" w:hanging="360"/>
      </w:pPr>
    </w:lvl>
    <w:lvl w:ilvl="7" w:tplc="04220019" w:tentative="1">
      <w:start w:val="1"/>
      <w:numFmt w:val="lowerLetter"/>
      <w:lvlText w:val="%8."/>
      <w:lvlJc w:val="left"/>
      <w:pPr>
        <w:ind w:left="5898" w:hanging="360"/>
      </w:pPr>
    </w:lvl>
    <w:lvl w:ilvl="8" w:tplc="0422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6" w15:restartNumberingAfterBreak="0">
    <w:nsid w:val="1CD07F84"/>
    <w:multiLevelType w:val="multilevel"/>
    <w:tmpl w:val="83AAA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886C54"/>
    <w:multiLevelType w:val="hybridMultilevel"/>
    <w:tmpl w:val="498A85B2"/>
    <w:lvl w:ilvl="0" w:tplc="606476C6">
      <w:start w:val="1"/>
      <w:numFmt w:val="decimal"/>
      <w:lvlText w:val="%1."/>
      <w:lvlJc w:val="left"/>
      <w:pPr>
        <w:ind w:left="100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DB2541E">
      <w:numFmt w:val="bullet"/>
      <w:lvlText w:val="•"/>
      <w:lvlJc w:val="left"/>
      <w:pPr>
        <w:ind w:left="1090" w:hanging="706"/>
      </w:pPr>
      <w:rPr>
        <w:rFonts w:hint="default"/>
        <w:lang w:val="uk-UA" w:eastAsia="en-US" w:bidi="ar-SA"/>
      </w:rPr>
    </w:lvl>
    <w:lvl w:ilvl="2" w:tplc="8A22E40E">
      <w:numFmt w:val="bullet"/>
      <w:lvlText w:val="•"/>
      <w:lvlJc w:val="left"/>
      <w:pPr>
        <w:ind w:left="2081" w:hanging="706"/>
      </w:pPr>
      <w:rPr>
        <w:rFonts w:hint="default"/>
        <w:lang w:val="uk-UA" w:eastAsia="en-US" w:bidi="ar-SA"/>
      </w:rPr>
    </w:lvl>
    <w:lvl w:ilvl="3" w:tplc="73CE4528">
      <w:numFmt w:val="bullet"/>
      <w:lvlText w:val="•"/>
      <w:lvlJc w:val="left"/>
      <w:pPr>
        <w:ind w:left="3072" w:hanging="706"/>
      </w:pPr>
      <w:rPr>
        <w:rFonts w:hint="default"/>
        <w:lang w:val="uk-UA" w:eastAsia="en-US" w:bidi="ar-SA"/>
      </w:rPr>
    </w:lvl>
    <w:lvl w:ilvl="4" w:tplc="8E8C1508">
      <w:numFmt w:val="bullet"/>
      <w:lvlText w:val="•"/>
      <w:lvlJc w:val="left"/>
      <w:pPr>
        <w:ind w:left="4063" w:hanging="706"/>
      </w:pPr>
      <w:rPr>
        <w:rFonts w:hint="default"/>
        <w:lang w:val="uk-UA" w:eastAsia="en-US" w:bidi="ar-SA"/>
      </w:rPr>
    </w:lvl>
    <w:lvl w:ilvl="5" w:tplc="31B2CA86">
      <w:numFmt w:val="bullet"/>
      <w:lvlText w:val="•"/>
      <w:lvlJc w:val="left"/>
      <w:pPr>
        <w:ind w:left="5054" w:hanging="706"/>
      </w:pPr>
      <w:rPr>
        <w:rFonts w:hint="default"/>
        <w:lang w:val="uk-UA" w:eastAsia="en-US" w:bidi="ar-SA"/>
      </w:rPr>
    </w:lvl>
    <w:lvl w:ilvl="6" w:tplc="FF9A5D7E">
      <w:numFmt w:val="bullet"/>
      <w:lvlText w:val="•"/>
      <w:lvlJc w:val="left"/>
      <w:pPr>
        <w:ind w:left="6045" w:hanging="706"/>
      </w:pPr>
      <w:rPr>
        <w:rFonts w:hint="default"/>
        <w:lang w:val="uk-UA" w:eastAsia="en-US" w:bidi="ar-SA"/>
      </w:rPr>
    </w:lvl>
    <w:lvl w:ilvl="7" w:tplc="15326380">
      <w:numFmt w:val="bullet"/>
      <w:lvlText w:val="•"/>
      <w:lvlJc w:val="left"/>
      <w:pPr>
        <w:ind w:left="7036" w:hanging="706"/>
      </w:pPr>
      <w:rPr>
        <w:rFonts w:hint="default"/>
        <w:lang w:val="uk-UA" w:eastAsia="en-US" w:bidi="ar-SA"/>
      </w:rPr>
    </w:lvl>
    <w:lvl w:ilvl="8" w:tplc="991EC402">
      <w:numFmt w:val="bullet"/>
      <w:lvlText w:val="•"/>
      <w:lvlJc w:val="left"/>
      <w:pPr>
        <w:ind w:left="8027" w:hanging="706"/>
      </w:pPr>
      <w:rPr>
        <w:rFonts w:hint="default"/>
        <w:lang w:val="uk-UA" w:eastAsia="en-US" w:bidi="ar-SA"/>
      </w:rPr>
    </w:lvl>
  </w:abstractNum>
  <w:abstractNum w:abstractNumId="8" w15:restartNumberingAfterBreak="0">
    <w:nsid w:val="299A3F0A"/>
    <w:multiLevelType w:val="hybridMultilevel"/>
    <w:tmpl w:val="3098AA8A"/>
    <w:lvl w:ilvl="0" w:tplc="08668454">
      <w:start w:val="1"/>
      <w:numFmt w:val="decimal"/>
      <w:lvlText w:val="%1."/>
      <w:lvlJc w:val="left"/>
      <w:pPr>
        <w:ind w:left="1393" w:hanging="423"/>
      </w:pPr>
      <w:rPr>
        <w:rFonts w:hint="default"/>
        <w:w w:val="99"/>
        <w:lang w:val="uk-UA" w:eastAsia="en-US" w:bidi="ar-SA"/>
      </w:rPr>
    </w:lvl>
    <w:lvl w:ilvl="1" w:tplc="FFEE18EE">
      <w:start w:val="1"/>
      <w:numFmt w:val="decimal"/>
      <w:lvlText w:val="%2."/>
      <w:lvlJc w:val="left"/>
      <w:pPr>
        <w:ind w:left="259" w:hanging="428"/>
        <w:jc w:val="right"/>
      </w:pPr>
      <w:rPr>
        <w:rFonts w:hint="default"/>
        <w:w w:val="99"/>
        <w:lang w:val="uk-UA" w:eastAsia="en-US" w:bidi="ar-SA"/>
      </w:rPr>
    </w:lvl>
    <w:lvl w:ilvl="2" w:tplc="C1BCB97C">
      <w:numFmt w:val="bullet"/>
      <w:lvlText w:val="•"/>
      <w:lvlJc w:val="left"/>
      <w:pPr>
        <w:ind w:left="2369" w:hanging="428"/>
      </w:pPr>
      <w:rPr>
        <w:rFonts w:hint="default"/>
        <w:lang w:val="uk-UA" w:eastAsia="en-US" w:bidi="ar-SA"/>
      </w:rPr>
    </w:lvl>
    <w:lvl w:ilvl="3" w:tplc="3E5A6404">
      <w:numFmt w:val="bullet"/>
      <w:lvlText w:val="•"/>
      <w:lvlJc w:val="left"/>
      <w:pPr>
        <w:ind w:left="3338" w:hanging="428"/>
      </w:pPr>
      <w:rPr>
        <w:rFonts w:hint="default"/>
        <w:lang w:val="uk-UA" w:eastAsia="en-US" w:bidi="ar-SA"/>
      </w:rPr>
    </w:lvl>
    <w:lvl w:ilvl="4" w:tplc="4B22AB7A">
      <w:numFmt w:val="bullet"/>
      <w:lvlText w:val="•"/>
      <w:lvlJc w:val="left"/>
      <w:pPr>
        <w:ind w:left="4308" w:hanging="428"/>
      </w:pPr>
      <w:rPr>
        <w:rFonts w:hint="default"/>
        <w:lang w:val="uk-UA" w:eastAsia="en-US" w:bidi="ar-SA"/>
      </w:rPr>
    </w:lvl>
    <w:lvl w:ilvl="5" w:tplc="ED98845A">
      <w:numFmt w:val="bullet"/>
      <w:lvlText w:val="•"/>
      <w:lvlJc w:val="left"/>
      <w:pPr>
        <w:ind w:left="5277" w:hanging="428"/>
      </w:pPr>
      <w:rPr>
        <w:rFonts w:hint="default"/>
        <w:lang w:val="uk-UA" w:eastAsia="en-US" w:bidi="ar-SA"/>
      </w:rPr>
    </w:lvl>
    <w:lvl w:ilvl="6" w:tplc="DE4E1824">
      <w:numFmt w:val="bullet"/>
      <w:lvlText w:val="•"/>
      <w:lvlJc w:val="left"/>
      <w:pPr>
        <w:ind w:left="6246" w:hanging="428"/>
      </w:pPr>
      <w:rPr>
        <w:rFonts w:hint="default"/>
        <w:lang w:val="uk-UA" w:eastAsia="en-US" w:bidi="ar-SA"/>
      </w:rPr>
    </w:lvl>
    <w:lvl w:ilvl="7" w:tplc="8E829FF8">
      <w:numFmt w:val="bullet"/>
      <w:lvlText w:val="•"/>
      <w:lvlJc w:val="left"/>
      <w:pPr>
        <w:ind w:left="7216" w:hanging="428"/>
      </w:pPr>
      <w:rPr>
        <w:rFonts w:hint="default"/>
        <w:lang w:val="uk-UA" w:eastAsia="en-US" w:bidi="ar-SA"/>
      </w:rPr>
    </w:lvl>
    <w:lvl w:ilvl="8" w:tplc="8F645824">
      <w:numFmt w:val="bullet"/>
      <w:lvlText w:val="•"/>
      <w:lvlJc w:val="left"/>
      <w:pPr>
        <w:ind w:left="8185" w:hanging="428"/>
      </w:pPr>
      <w:rPr>
        <w:rFonts w:hint="default"/>
        <w:lang w:val="uk-UA" w:eastAsia="en-US" w:bidi="ar-SA"/>
      </w:rPr>
    </w:lvl>
  </w:abstractNum>
  <w:abstractNum w:abstractNumId="9" w15:restartNumberingAfterBreak="0">
    <w:nsid w:val="360766E8"/>
    <w:multiLevelType w:val="multilevel"/>
    <w:tmpl w:val="5AAE5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8B6447"/>
    <w:multiLevelType w:val="hybridMultilevel"/>
    <w:tmpl w:val="DC007A78"/>
    <w:lvl w:ilvl="0" w:tplc="A1F83E8C">
      <w:start w:val="3"/>
      <w:numFmt w:val="bullet"/>
      <w:lvlText w:val=""/>
      <w:lvlJc w:val="left"/>
      <w:pPr>
        <w:ind w:left="640" w:hanging="360"/>
      </w:pPr>
      <w:rPr>
        <w:rFonts w:ascii="Wingdings" w:eastAsia="Times New Roman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1" w15:restartNumberingAfterBreak="0">
    <w:nsid w:val="5C4351BD"/>
    <w:multiLevelType w:val="hybridMultilevel"/>
    <w:tmpl w:val="E990BBAA"/>
    <w:lvl w:ilvl="0" w:tplc="19F8AF16">
      <w:start w:val="1"/>
      <w:numFmt w:val="decimal"/>
      <w:lvlText w:val="%1."/>
      <w:lvlJc w:val="left"/>
      <w:pPr>
        <w:ind w:left="887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E04D05C">
      <w:numFmt w:val="bullet"/>
      <w:lvlText w:val=""/>
      <w:lvlJc w:val="left"/>
      <w:pPr>
        <w:ind w:left="1396" w:hanging="298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02F4BED0">
      <w:numFmt w:val="bullet"/>
      <w:lvlText w:val="•"/>
      <w:lvlJc w:val="left"/>
      <w:pPr>
        <w:ind w:left="1400" w:hanging="298"/>
      </w:pPr>
      <w:rPr>
        <w:rFonts w:hint="default"/>
        <w:lang w:val="uk-UA" w:eastAsia="en-US" w:bidi="ar-SA"/>
      </w:rPr>
    </w:lvl>
    <w:lvl w:ilvl="3" w:tplc="E524363A">
      <w:numFmt w:val="bullet"/>
      <w:lvlText w:val="•"/>
      <w:lvlJc w:val="left"/>
      <w:pPr>
        <w:ind w:left="2538" w:hanging="298"/>
      </w:pPr>
      <w:rPr>
        <w:rFonts w:hint="default"/>
        <w:lang w:val="uk-UA" w:eastAsia="en-US" w:bidi="ar-SA"/>
      </w:rPr>
    </w:lvl>
    <w:lvl w:ilvl="4" w:tplc="C368E074">
      <w:numFmt w:val="bullet"/>
      <w:lvlText w:val="•"/>
      <w:lvlJc w:val="left"/>
      <w:pPr>
        <w:ind w:left="3676" w:hanging="298"/>
      </w:pPr>
      <w:rPr>
        <w:rFonts w:hint="default"/>
        <w:lang w:val="uk-UA" w:eastAsia="en-US" w:bidi="ar-SA"/>
      </w:rPr>
    </w:lvl>
    <w:lvl w:ilvl="5" w:tplc="7A9627EC">
      <w:numFmt w:val="bullet"/>
      <w:lvlText w:val="•"/>
      <w:lvlJc w:val="left"/>
      <w:pPr>
        <w:ind w:left="4814" w:hanging="298"/>
      </w:pPr>
      <w:rPr>
        <w:rFonts w:hint="default"/>
        <w:lang w:val="uk-UA" w:eastAsia="en-US" w:bidi="ar-SA"/>
      </w:rPr>
    </w:lvl>
    <w:lvl w:ilvl="6" w:tplc="F9B662F8">
      <w:numFmt w:val="bullet"/>
      <w:lvlText w:val="•"/>
      <w:lvlJc w:val="left"/>
      <w:pPr>
        <w:ind w:left="5952" w:hanging="298"/>
      </w:pPr>
      <w:rPr>
        <w:rFonts w:hint="default"/>
        <w:lang w:val="uk-UA" w:eastAsia="en-US" w:bidi="ar-SA"/>
      </w:rPr>
    </w:lvl>
    <w:lvl w:ilvl="7" w:tplc="268E8EB0">
      <w:numFmt w:val="bullet"/>
      <w:lvlText w:val="•"/>
      <w:lvlJc w:val="left"/>
      <w:pPr>
        <w:ind w:left="7090" w:hanging="298"/>
      </w:pPr>
      <w:rPr>
        <w:rFonts w:hint="default"/>
        <w:lang w:val="uk-UA" w:eastAsia="en-US" w:bidi="ar-SA"/>
      </w:rPr>
    </w:lvl>
    <w:lvl w:ilvl="8" w:tplc="8494C036">
      <w:numFmt w:val="bullet"/>
      <w:lvlText w:val="•"/>
      <w:lvlJc w:val="left"/>
      <w:pPr>
        <w:ind w:left="8228" w:hanging="298"/>
      </w:pPr>
      <w:rPr>
        <w:rFonts w:hint="default"/>
        <w:lang w:val="uk-UA" w:eastAsia="en-US" w:bidi="ar-SA"/>
      </w:rPr>
    </w:lvl>
  </w:abstractNum>
  <w:abstractNum w:abstractNumId="12" w15:restartNumberingAfterBreak="0">
    <w:nsid w:val="73BA77C7"/>
    <w:multiLevelType w:val="hybridMultilevel"/>
    <w:tmpl w:val="56382702"/>
    <w:lvl w:ilvl="0" w:tplc="60307D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0"/>
  </w:num>
  <w:num w:numId="11">
    <w:abstractNumId w:val="9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54"/>
    <w:rsid w:val="00063D0B"/>
    <w:rsid w:val="00064866"/>
    <w:rsid w:val="0008791A"/>
    <w:rsid w:val="000C3F54"/>
    <w:rsid w:val="000D2479"/>
    <w:rsid w:val="00103B35"/>
    <w:rsid w:val="00117299"/>
    <w:rsid w:val="00192AB1"/>
    <w:rsid w:val="00196ED0"/>
    <w:rsid w:val="001B4838"/>
    <w:rsid w:val="001B7E54"/>
    <w:rsid w:val="001F6865"/>
    <w:rsid w:val="002937C2"/>
    <w:rsid w:val="00293D82"/>
    <w:rsid w:val="002C705F"/>
    <w:rsid w:val="002E5A78"/>
    <w:rsid w:val="002F033C"/>
    <w:rsid w:val="00321B2C"/>
    <w:rsid w:val="003A2B3A"/>
    <w:rsid w:val="003F7822"/>
    <w:rsid w:val="00406B54"/>
    <w:rsid w:val="00477765"/>
    <w:rsid w:val="004E0685"/>
    <w:rsid w:val="00543969"/>
    <w:rsid w:val="005A7664"/>
    <w:rsid w:val="005C4389"/>
    <w:rsid w:val="005D32C4"/>
    <w:rsid w:val="005E4FD2"/>
    <w:rsid w:val="00613F6D"/>
    <w:rsid w:val="00626DB9"/>
    <w:rsid w:val="0063125C"/>
    <w:rsid w:val="006312B7"/>
    <w:rsid w:val="00673385"/>
    <w:rsid w:val="0068315D"/>
    <w:rsid w:val="00757F49"/>
    <w:rsid w:val="00784DF5"/>
    <w:rsid w:val="007D0168"/>
    <w:rsid w:val="007D7A50"/>
    <w:rsid w:val="007E5903"/>
    <w:rsid w:val="007F37A4"/>
    <w:rsid w:val="00812671"/>
    <w:rsid w:val="00827D29"/>
    <w:rsid w:val="00847772"/>
    <w:rsid w:val="008A1ADC"/>
    <w:rsid w:val="008B485A"/>
    <w:rsid w:val="008C68D8"/>
    <w:rsid w:val="00961EB1"/>
    <w:rsid w:val="00980E0E"/>
    <w:rsid w:val="0099507D"/>
    <w:rsid w:val="009B0CE1"/>
    <w:rsid w:val="009C3253"/>
    <w:rsid w:val="009D78B3"/>
    <w:rsid w:val="009E4248"/>
    <w:rsid w:val="00A3239F"/>
    <w:rsid w:val="00A71883"/>
    <w:rsid w:val="00A77446"/>
    <w:rsid w:val="00AC1536"/>
    <w:rsid w:val="00B97249"/>
    <w:rsid w:val="00BA3AE9"/>
    <w:rsid w:val="00BC5DDA"/>
    <w:rsid w:val="00BD2522"/>
    <w:rsid w:val="00BE72D5"/>
    <w:rsid w:val="00BF5BC4"/>
    <w:rsid w:val="00C047F8"/>
    <w:rsid w:val="00C84655"/>
    <w:rsid w:val="00CD6862"/>
    <w:rsid w:val="00D05A19"/>
    <w:rsid w:val="00D85000"/>
    <w:rsid w:val="00DF5F7D"/>
    <w:rsid w:val="00E37245"/>
    <w:rsid w:val="00F007D3"/>
    <w:rsid w:val="00F01339"/>
    <w:rsid w:val="00F3289E"/>
    <w:rsid w:val="00F70FD7"/>
    <w:rsid w:val="00F918EE"/>
    <w:rsid w:val="00FC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FF555-5C00-48AB-991D-5B4E633E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312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4">
    <w:name w:val="heading 4"/>
    <w:basedOn w:val="a"/>
    <w:next w:val="a"/>
    <w:link w:val="40"/>
    <w:qFormat/>
    <w:rsid w:val="00DF5F7D"/>
    <w:pPr>
      <w:keepNext/>
      <w:keepLines/>
      <w:widowControl/>
      <w:autoSpaceDE/>
      <w:autoSpaceDN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12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3125C"/>
  </w:style>
  <w:style w:type="paragraph" w:styleId="a3">
    <w:name w:val="Balloon Text"/>
    <w:basedOn w:val="a"/>
    <w:link w:val="a4"/>
    <w:uiPriority w:val="99"/>
    <w:semiHidden/>
    <w:unhideWhenUsed/>
    <w:rsid w:val="006312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25C"/>
    <w:rPr>
      <w:rFonts w:ascii="Tahoma" w:eastAsia="Times New Roman" w:hAnsi="Tahoma" w:cs="Tahoma"/>
      <w:sz w:val="16"/>
      <w:szCs w:val="16"/>
      <w:lang w:val="uk-UA"/>
    </w:rPr>
  </w:style>
  <w:style w:type="paragraph" w:styleId="a5">
    <w:name w:val="Body Text"/>
    <w:basedOn w:val="a"/>
    <w:link w:val="a6"/>
    <w:uiPriority w:val="1"/>
    <w:qFormat/>
    <w:rsid w:val="00626DB9"/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626DB9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docdata">
    <w:name w:val="docdata"/>
    <w:aliases w:val="docy,v5,1711,baiaagaaboqcaaad6aqaaax2baaaaaaaaaaaaaaaaaaaaaaaaaaaaaaaaaaaaaaaaaaaaaaaaaaaaaaaaaaaaaaaaaaaaaaaaaaaaaaaaaaaaaaaaaaaaaaaaaaaaaaaaaaaaaaaaaaaaaaaaaaaaaaaaaaaaaaaaaaaaaaaaaaaaaaaaaaaaaaaaaaaaaaaaaaaaaaaaaaaaaaaaaaaaaaaaaaaaaaaaaaaaaaa"/>
    <w:basedOn w:val="a"/>
    <w:rsid w:val="00626DB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styleId="a7">
    <w:name w:val="Normal (Web)"/>
    <w:aliases w:val="Обычный (Интернет),Обычный (веб)1,Обычный (Web)"/>
    <w:basedOn w:val="a"/>
    <w:rsid w:val="00673385"/>
    <w:pPr>
      <w:widowControl/>
      <w:autoSpaceDE/>
      <w:autoSpaceDN/>
      <w:spacing w:before="100" w:beforeAutospacing="1" w:after="100" w:afterAutospacing="1"/>
    </w:pPr>
    <w:rPr>
      <w:rFonts w:ascii="Verdana" w:hAnsi="Verdana" w:cs="Arial"/>
      <w:color w:val="260751"/>
      <w:sz w:val="20"/>
      <w:szCs w:val="20"/>
      <w:lang w:val="ru-RU" w:eastAsia="ru-RU"/>
    </w:rPr>
  </w:style>
  <w:style w:type="character" w:customStyle="1" w:styleId="rvts0">
    <w:name w:val="rvts0"/>
    <w:uiPriority w:val="99"/>
    <w:rsid w:val="005D32C4"/>
  </w:style>
  <w:style w:type="paragraph" w:styleId="a8">
    <w:name w:val="List Paragraph"/>
    <w:basedOn w:val="a"/>
    <w:qFormat/>
    <w:rsid w:val="00F918EE"/>
    <w:pPr>
      <w:ind w:left="720"/>
      <w:contextualSpacing/>
    </w:pPr>
  </w:style>
  <w:style w:type="paragraph" w:customStyle="1" w:styleId="Default">
    <w:name w:val="Default"/>
    <w:rsid w:val="00A718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9">
    <w:name w:val="Hyperlink"/>
    <w:basedOn w:val="a0"/>
    <w:uiPriority w:val="99"/>
    <w:unhideWhenUsed/>
    <w:rsid w:val="00196ED0"/>
    <w:rPr>
      <w:color w:val="0000FF" w:themeColor="hyperlink"/>
      <w:u w:val="single"/>
    </w:rPr>
  </w:style>
  <w:style w:type="paragraph" w:styleId="aa">
    <w:name w:val="header"/>
    <w:basedOn w:val="a"/>
    <w:link w:val="ab"/>
    <w:rsid w:val="001B4838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val="ru-RU" w:eastAsia="ru-RU"/>
    </w:rPr>
  </w:style>
  <w:style w:type="character" w:customStyle="1" w:styleId="ab">
    <w:name w:val="Верхний колонтитул Знак"/>
    <w:basedOn w:val="a0"/>
    <w:link w:val="aa"/>
    <w:rsid w:val="001B48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5F7D"/>
    <w:rPr>
      <w:rFonts w:ascii="Cambria" w:eastAsia="Calibri" w:hAnsi="Cambria" w:cs="Times New Roman"/>
      <w:b/>
      <w:bCs/>
      <w:i/>
      <w:iCs/>
      <w:color w:val="4F81BD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4244</Words>
  <Characters>2420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Sony</cp:lastModifiedBy>
  <cp:revision>2</cp:revision>
  <dcterms:created xsi:type="dcterms:W3CDTF">2024-02-15T14:10:00Z</dcterms:created>
  <dcterms:modified xsi:type="dcterms:W3CDTF">2024-02-15T14:10:00Z</dcterms:modified>
</cp:coreProperties>
</file>